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F8" w:rsidRPr="00745F0E" w:rsidRDefault="00A65BF8" w:rsidP="00A65BF8">
      <w:pPr>
        <w:rPr>
          <w:sz w:val="32"/>
          <w:szCs w:val="32"/>
        </w:rPr>
      </w:pPr>
      <w:bookmarkStart w:id="0" w:name="_GoBack"/>
      <w:bookmarkEnd w:id="0"/>
      <w:r>
        <w:rPr>
          <w:sz w:val="32"/>
          <w:szCs w:val="32"/>
        </w:rPr>
        <w:t>Hist 355: American Military Affairs</w:t>
      </w:r>
    </w:p>
    <w:p w:rsidR="00A65BF8" w:rsidRPr="00745F0E" w:rsidRDefault="00A65BF8" w:rsidP="00A65BF8"/>
    <w:p w:rsidR="00A65BF8" w:rsidRPr="00745F0E" w:rsidRDefault="00A65BF8" w:rsidP="00A65BF8">
      <w:r w:rsidRPr="00745F0E">
        <w:t>I. Course Information</w:t>
      </w:r>
    </w:p>
    <w:p w:rsidR="00A65BF8" w:rsidRPr="00745F0E" w:rsidRDefault="00A65BF8" w:rsidP="00A65BF8"/>
    <w:p w:rsidR="00A65BF8" w:rsidRPr="00745F0E" w:rsidRDefault="00A65BF8" w:rsidP="00A65BF8">
      <w:pPr>
        <w:rPr>
          <w:u w:val="single"/>
        </w:rPr>
      </w:pPr>
      <w:r w:rsidRPr="00745F0E">
        <w:rPr>
          <w:u w:val="single"/>
        </w:rPr>
        <w:t>Instructor Info:</w:t>
      </w:r>
    </w:p>
    <w:p w:rsidR="00A65BF8" w:rsidRPr="00745F0E" w:rsidRDefault="00A65BF8" w:rsidP="00A65BF8">
      <w:r>
        <w:t>Dr. T.</w:t>
      </w:r>
      <w:r w:rsidRPr="00745F0E">
        <w:t xml:space="preserve"> Cole Jones </w:t>
      </w:r>
    </w:p>
    <w:p w:rsidR="00A65BF8" w:rsidRDefault="00A65BF8" w:rsidP="00A65BF8">
      <w:r w:rsidRPr="00745F0E">
        <w:t xml:space="preserve">Email: </w:t>
      </w:r>
      <w:hyperlink r:id="rId6" w:history="1">
        <w:r w:rsidRPr="00AC7E20">
          <w:rPr>
            <w:rStyle w:val="Hyperlink"/>
          </w:rPr>
          <w:t>colejones@purdue.edu</w:t>
        </w:r>
      </w:hyperlink>
    </w:p>
    <w:p w:rsidR="00A65BF8" w:rsidRPr="00745F0E" w:rsidRDefault="00A65BF8" w:rsidP="00A65BF8">
      <w:r>
        <w:t>Office: UNIV 222</w:t>
      </w:r>
    </w:p>
    <w:p w:rsidR="00A65BF8" w:rsidRPr="00745F0E" w:rsidRDefault="00A65BF8" w:rsidP="00A65BF8"/>
    <w:p w:rsidR="00A65BF8" w:rsidRPr="00745F0E" w:rsidRDefault="00A65BF8" w:rsidP="00A65BF8">
      <w:pPr>
        <w:rPr>
          <w:u w:val="single"/>
        </w:rPr>
      </w:pPr>
      <w:r w:rsidRPr="00745F0E">
        <w:rPr>
          <w:u w:val="single"/>
        </w:rPr>
        <w:t>Class Time and Location:</w:t>
      </w:r>
    </w:p>
    <w:p w:rsidR="00A65BF8" w:rsidRDefault="00A65BF8" w:rsidP="00A65BF8">
      <w:r>
        <w:t>Monday, Wednesday, Friday</w:t>
      </w:r>
    </w:p>
    <w:p w:rsidR="00A65BF8" w:rsidRDefault="00A65BF8" w:rsidP="00A65BF8">
      <w:r>
        <w:t>8:30-9:20 AM</w:t>
      </w:r>
    </w:p>
    <w:p w:rsidR="00A65BF8" w:rsidRPr="00745F0E" w:rsidRDefault="00A65BF8" w:rsidP="00A65BF8">
      <w:r>
        <w:t>UNIV 117</w:t>
      </w:r>
    </w:p>
    <w:p w:rsidR="00A65BF8" w:rsidRPr="00745F0E" w:rsidRDefault="00A65BF8" w:rsidP="00A65BF8"/>
    <w:p w:rsidR="00A65BF8" w:rsidRPr="00745F0E" w:rsidRDefault="00A65BF8" w:rsidP="00A65BF8">
      <w:pPr>
        <w:rPr>
          <w:u w:val="single"/>
        </w:rPr>
      </w:pPr>
      <w:r w:rsidRPr="00745F0E">
        <w:rPr>
          <w:u w:val="single"/>
        </w:rPr>
        <w:t>Office Hours:</w:t>
      </w:r>
    </w:p>
    <w:p w:rsidR="00A65BF8" w:rsidRPr="00745F0E" w:rsidRDefault="00A65BF8" w:rsidP="00A65BF8">
      <w:r>
        <w:t>Mondays and Wednesdays 10:30-11:30 or by appointment</w:t>
      </w:r>
    </w:p>
    <w:p w:rsidR="00A65BF8" w:rsidRPr="00745F0E" w:rsidRDefault="00A65BF8" w:rsidP="00A65BF8"/>
    <w:p w:rsidR="00A65BF8" w:rsidRPr="00745F0E" w:rsidRDefault="00A65BF8" w:rsidP="00A65BF8">
      <w:pPr>
        <w:rPr>
          <w:u w:val="single"/>
        </w:rPr>
      </w:pPr>
      <w:r w:rsidRPr="00745F0E">
        <w:rPr>
          <w:u w:val="single"/>
        </w:rPr>
        <w:t>Course Website:</w:t>
      </w:r>
    </w:p>
    <w:p w:rsidR="00A65BF8" w:rsidRPr="00745F0E" w:rsidRDefault="00A65BF8" w:rsidP="00A65BF8">
      <w:r>
        <w:t>Blackboard</w:t>
      </w:r>
    </w:p>
    <w:p w:rsidR="00A65BF8" w:rsidRDefault="00A65BF8" w:rsidP="00A65BF8"/>
    <w:p w:rsidR="00A65BF8" w:rsidRPr="00745F0E" w:rsidRDefault="00A65BF8" w:rsidP="00A65BF8"/>
    <w:p w:rsidR="00A65BF8" w:rsidRDefault="00A65BF8" w:rsidP="00A65BF8">
      <w:r w:rsidRPr="00745F0E">
        <w:t xml:space="preserve">II. Course Description </w:t>
      </w:r>
    </w:p>
    <w:p w:rsidR="009B2458" w:rsidRPr="00745F0E" w:rsidRDefault="009B2458" w:rsidP="00A65BF8"/>
    <w:p w:rsidR="00A65BF8" w:rsidRPr="0054717C" w:rsidRDefault="00A65BF8" w:rsidP="00A65BF8">
      <w:r w:rsidRPr="0054717C">
        <w:t xml:space="preserve">This course will explore the history of the United States from </w:t>
      </w:r>
      <w:r w:rsidR="00176110">
        <w:t xml:space="preserve">its colonial origins </w:t>
      </w:r>
      <w:r>
        <w:t>to the present</w:t>
      </w:r>
      <w:r w:rsidRPr="0054717C">
        <w:t xml:space="preserve"> </w:t>
      </w:r>
      <w:r w:rsidR="0005034C">
        <w:t>by looking at issues of</w:t>
      </w:r>
      <w:r w:rsidR="00B02A80">
        <w:t xml:space="preserve"> war and defense</w:t>
      </w:r>
      <w:r w:rsidRPr="0054717C">
        <w:t>.</w:t>
      </w:r>
      <w:r w:rsidR="00B02A80">
        <w:t xml:space="preserve"> </w:t>
      </w:r>
      <w:r w:rsidR="009B2458">
        <w:t xml:space="preserve">We will ask a </w:t>
      </w:r>
      <w:r w:rsidR="009B2458">
        <w:lastRenderedPageBreak/>
        <w:t>number of questions about the history of American military affairs.</w:t>
      </w:r>
      <w:r w:rsidR="00B02A80">
        <w:t xml:space="preserve"> How have Americans confronted</w:t>
      </w:r>
      <w:r w:rsidR="00ED49D7">
        <w:t xml:space="preserve"> </w:t>
      </w:r>
      <w:r w:rsidR="009B2458">
        <w:t xml:space="preserve">threats to their national </w:t>
      </w:r>
      <w:r w:rsidR="00ED49D7">
        <w:t xml:space="preserve">security? </w:t>
      </w:r>
      <w:r w:rsidR="00EF5C71">
        <w:t xml:space="preserve">In what ways </w:t>
      </w:r>
      <w:r w:rsidR="00DF4FFD">
        <w:t>have</w:t>
      </w:r>
      <w:r w:rsidR="00ED49D7">
        <w:t xml:space="preserve"> Americans used military force to advance foreign policy objectives?</w:t>
      </w:r>
      <w:r w:rsidRPr="0054717C">
        <w:t xml:space="preserve"> </w:t>
      </w:r>
      <w:r w:rsidR="00ED49D7">
        <w:t xml:space="preserve">How have America’s military </w:t>
      </w:r>
      <w:r w:rsidR="00EF5C71">
        <w:t>institutions</w:t>
      </w:r>
      <w:r w:rsidR="00ED49D7">
        <w:t xml:space="preserve"> changed</w:t>
      </w:r>
      <w:r w:rsidR="00176110">
        <w:t xml:space="preserve"> over time? How has technology affected </w:t>
      </w:r>
      <w:r w:rsidR="00EF5C71">
        <w:t xml:space="preserve">the conduct of war? </w:t>
      </w:r>
      <w:r w:rsidR="007B316A">
        <w:t xml:space="preserve"> How has war influenced American culture?</w:t>
      </w:r>
      <w:r w:rsidR="00EF5C71">
        <w:t xml:space="preserve"> </w:t>
      </w:r>
      <w:r w:rsidR="0005034C">
        <w:t xml:space="preserve">How have American values and assumptions about war evolved? </w:t>
      </w:r>
      <w:r w:rsidR="00ED49D7">
        <w:t xml:space="preserve">While we will </w:t>
      </w:r>
      <w:r w:rsidR="00EF5C71">
        <w:t xml:space="preserve">explore </w:t>
      </w:r>
      <w:r w:rsidR="0005034C">
        <w:t xml:space="preserve">questions </w:t>
      </w:r>
      <w:r w:rsidR="00ED49D7">
        <w:t xml:space="preserve">of peacetime defense, this course will concentrate on armed conflict. </w:t>
      </w:r>
      <w:r w:rsidR="009B2458">
        <w:t>We will examine domestic strife</w:t>
      </w:r>
      <w:r w:rsidRPr="0054717C">
        <w:t xml:space="preserve"> and foreign invasions, rebellions and civil wars, imperial and world wars, and finally terrorism and counterinsurgency in order to assess the role of war </w:t>
      </w:r>
      <w:r w:rsidR="007B316A">
        <w:t>in American history</w:t>
      </w:r>
      <w:r w:rsidRPr="0054717C">
        <w:t>.</w:t>
      </w:r>
      <w:r w:rsidR="00EF5C71">
        <w:t xml:space="preserve">  In so doing, we will question whether there is, or has ever been, an American way of war.  </w:t>
      </w:r>
    </w:p>
    <w:p w:rsidR="00A65BF8" w:rsidRPr="00745F0E" w:rsidRDefault="00A65BF8" w:rsidP="00A65BF8"/>
    <w:p w:rsidR="00A65BF8" w:rsidRDefault="00A65BF8" w:rsidP="00A65BF8">
      <w:r w:rsidRPr="00745F0E">
        <w:tab/>
      </w:r>
    </w:p>
    <w:p w:rsidR="00A65BF8" w:rsidRDefault="00A65BF8" w:rsidP="00A65BF8">
      <w:r>
        <w:t>III. Learning Objectives:</w:t>
      </w:r>
    </w:p>
    <w:p w:rsidR="00A65BF8" w:rsidRDefault="00A65BF8" w:rsidP="00A65BF8"/>
    <w:p w:rsidR="00A65BF8" w:rsidRDefault="009B2458" w:rsidP="00A65BF8">
      <w:r>
        <w:t>This course asks you</w:t>
      </w:r>
      <w:r w:rsidR="00A65BF8">
        <w:t>:</w:t>
      </w:r>
    </w:p>
    <w:p w:rsidR="00A65BF8" w:rsidRDefault="00A65BF8" w:rsidP="00A65BF8"/>
    <w:p w:rsidR="00A65BF8" w:rsidRDefault="00A65BF8" w:rsidP="00A65BF8">
      <w:r>
        <w:t xml:space="preserve">1. To increase your knowledge of the key events, themes, and problems in American military </w:t>
      </w:r>
      <w:r>
        <w:tab/>
        <w:t>history.</w:t>
      </w:r>
    </w:p>
    <w:p w:rsidR="00A65BF8" w:rsidRDefault="00A65BF8" w:rsidP="00BC76A0">
      <w:r>
        <w:t xml:space="preserve">2. </w:t>
      </w:r>
      <w:r w:rsidR="0097206B">
        <w:t>To analyze the social and cul</w:t>
      </w:r>
      <w:r w:rsidR="009B2458">
        <w:t xml:space="preserve">tural place of war within </w:t>
      </w:r>
      <w:r w:rsidR="0097206B">
        <w:t xml:space="preserve">American society, and to question </w:t>
      </w:r>
      <w:r w:rsidR="00BC76A0">
        <w:tab/>
      </w:r>
      <w:r w:rsidR="0097206B">
        <w:t xml:space="preserve">the role of </w:t>
      </w:r>
      <w:r w:rsidR="00BC76A0">
        <w:t>warfare</w:t>
      </w:r>
      <w:r w:rsidR="0097206B">
        <w:t xml:space="preserve"> as an agent of historical change.</w:t>
      </w:r>
      <w:r w:rsidR="00BC76A0">
        <w:tab/>
      </w:r>
    </w:p>
    <w:p w:rsidR="00A65BF8" w:rsidRDefault="00A65BF8" w:rsidP="00A65BF8">
      <w:r>
        <w:t>3. To appreciate the role of contingency</w:t>
      </w:r>
      <w:r w:rsidR="009B2458">
        <w:t xml:space="preserve"> in</w:t>
      </w:r>
      <w:r>
        <w:t xml:space="preserve"> warfare.</w:t>
      </w:r>
    </w:p>
    <w:p w:rsidR="00A65BF8" w:rsidRDefault="009B2458" w:rsidP="00A65BF8">
      <w:r>
        <w:t>4</w:t>
      </w:r>
      <w:r w:rsidR="00A65BF8">
        <w:t>. To understand the enduring influence of pas</w:t>
      </w:r>
      <w:r w:rsidR="00176110">
        <w:t>t conflicts on</w:t>
      </w:r>
      <w:r w:rsidR="00A65BF8">
        <w:t xml:space="preserve"> contemporary American society.</w:t>
      </w:r>
    </w:p>
    <w:p w:rsidR="00A65BF8" w:rsidRDefault="00A65BF8" w:rsidP="00A65BF8">
      <w:r>
        <w:lastRenderedPageBreak/>
        <w:t>5. To articulate original historical claims in the form of thesis statements.</w:t>
      </w:r>
    </w:p>
    <w:p w:rsidR="00BC76A0" w:rsidRDefault="009B2458" w:rsidP="00A65BF8">
      <w:r>
        <w:t>6</w:t>
      </w:r>
      <w:r w:rsidR="00BC76A0">
        <w:t>. To analyze and contextualize historical evidence.</w:t>
      </w:r>
    </w:p>
    <w:p w:rsidR="00A65BF8" w:rsidRDefault="009B2458" w:rsidP="00A65BF8">
      <w:r>
        <w:t>7</w:t>
      </w:r>
      <w:r w:rsidR="00A65BF8">
        <w:t>. To improve your oral and written communication skills.</w:t>
      </w:r>
    </w:p>
    <w:p w:rsidR="00A65BF8" w:rsidRPr="00745F0E" w:rsidRDefault="00A65BF8" w:rsidP="00A65BF8"/>
    <w:p w:rsidR="00A65BF8" w:rsidRPr="00745F0E" w:rsidRDefault="00A65BF8" w:rsidP="00A65BF8">
      <w:r>
        <w:t>IV</w:t>
      </w:r>
      <w:r w:rsidRPr="00745F0E">
        <w:t>. Course Requirements</w:t>
      </w:r>
    </w:p>
    <w:p w:rsidR="00A65BF8" w:rsidRPr="00745F0E" w:rsidRDefault="00A65BF8" w:rsidP="00A65BF8">
      <w:pPr>
        <w:rPr>
          <w:u w:val="single"/>
        </w:rPr>
      </w:pPr>
    </w:p>
    <w:p w:rsidR="00A65BF8" w:rsidRPr="00745F0E" w:rsidRDefault="00A65BF8" w:rsidP="00A65BF8">
      <w:r w:rsidRPr="00745F0E">
        <w:t>1. A</w:t>
      </w:r>
      <w:r>
        <w:t>ttendance and A</w:t>
      </w:r>
      <w:r w:rsidRPr="00745F0E">
        <w:t>ctive Participation</w:t>
      </w:r>
      <w:r>
        <w:t>—</w:t>
      </w:r>
      <w:r w:rsidR="00CD0A95">
        <w:rPr>
          <w:b/>
        </w:rPr>
        <w:t>2</w:t>
      </w:r>
      <w:r w:rsidRPr="00B41781">
        <w:rPr>
          <w:b/>
        </w:rPr>
        <w:t>0%</w:t>
      </w:r>
    </w:p>
    <w:p w:rsidR="00A65BF8" w:rsidRPr="00745F0E" w:rsidRDefault="00A65BF8" w:rsidP="00A65BF8"/>
    <w:p w:rsidR="00A65BF8" w:rsidRPr="00745F0E" w:rsidRDefault="00A65BF8" w:rsidP="00A65BF8">
      <w:r w:rsidRPr="00745F0E">
        <w:tab/>
      </w:r>
      <w:r>
        <w:t>A</w:t>
      </w:r>
      <w:r w:rsidRPr="00745F0E">
        <w:t xml:space="preserve">ttendance and active participation </w:t>
      </w:r>
      <w:r>
        <w:t xml:space="preserve">are required. Lectures provide the background knowledge necessary to analyze the primary sources during Friday’s discussion. </w:t>
      </w:r>
      <w:r w:rsidRPr="00745F0E">
        <w:t>If you have trouble participating in class, please come see me early on so we can strategize solutions.</w:t>
      </w:r>
    </w:p>
    <w:p w:rsidR="00A65BF8" w:rsidRPr="00745F0E" w:rsidRDefault="00A65BF8" w:rsidP="00A65BF8"/>
    <w:p w:rsidR="00A65BF8" w:rsidRPr="00745F0E" w:rsidRDefault="00A65BF8" w:rsidP="00A65BF8">
      <w:r w:rsidRPr="00745F0E">
        <w:t>2. Midterm Exam—</w:t>
      </w:r>
      <w:r w:rsidR="00CD0A95">
        <w:rPr>
          <w:b/>
        </w:rPr>
        <w:t>20</w:t>
      </w:r>
      <w:r w:rsidRPr="00B41781">
        <w:rPr>
          <w:b/>
        </w:rPr>
        <w:t>%</w:t>
      </w:r>
    </w:p>
    <w:p w:rsidR="00A65BF8" w:rsidRDefault="008E0E3C" w:rsidP="00A65BF8">
      <w:r>
        <w:tab/>
        <w:t xml:space="preserve">In class exam on October </w:t>
      </w:r>
      <w:r w:rsidR="004908EB">
        <w:t>6</w:t>
      </w:r>
    </w:p>
    <w:p w:rsidR="00A65BF8" w:rsidRPr="00745F0E" w:rsidRDefault="00A65BF8" w:rsidP="00A65BF8"/>
    <w:p w:rsidR="00A65BF8" w:rsidRPr="00745F0E" w:rsidRDefault="00A65BF8" w:rsidP="00A65BF8">
      <w:r w:rsidRPr="00745F0E">
        <w:tab/>
        <w:t xml:space="preserve">Midway through the semester we will have an exam designed to evaluate your comprehension of the </w:t>
      </w:r>
      <w:r>
        <w:t>course material</w:t>
      </w:r>
      <w:r w:rsidRPr="00745F0E">
        <w:t>. The exam will take the format of several identifications and one essay.</w:t>
      </w:r>
      <w:r w:rsidR="00176110">
        <w:t xml:space="preserve">  Please bring a “blue book” to class. I cannot provide you with one. </w:t>
      </w:r>
    </w:p>
    <w:p w:rsidR="00A65BF8" w:rsidRPr="00745F0E" w:rsidRDefault="00A65BF8" w:rsidP="00A65BF8">
      <w:r w:rsidRPr="00745F0E">
        <w:t xml:space="preserve"> </w:t>
      </w:r>
    </w:p>
    <w:p w:rsidR="00A65BF8" w:rsidRPr="00745F0E" w:rsidRDefault="00A65BF8" w:rsidP="00A65BF8">
      <w:r w:rsidRPr="00745F0E">
        <w:t>3. Document Analysis—</w:t>
      </w:r>
      <w:r w:rsidRPr="00B41781">
        <w:rPr>
          <w:b/>
        </w:rPr>
        <w:t>15%</w:t>
      </w:r>
      <w:r w:rsidRPr="00745F0E">
        <w:t xml:space="preserve">  </w:t>
      </w:r>
    </w:p>
    <w:p w:rsidR="00A65BF8" w:rsidRDefault="00A65BF8" w:rsidP="00A65BF8">
      <w:r>
        <w:tab/>
      </w:r>
      <w:r w:rsidR="008E0E3C">
        <w:t>Due: Before December 8</w:t>
      </w:r>
    </w:p>
    <w:p w:rsidR="00A65BF8" w:rsidRPr="00745F0E" w:rsidRDefault="00A65BF8" w:rsidP="00A65BF8">
      <w:r>
        <w:t xml:space="preserve"> </w:t>
      </w:r>
    </w:p>
    <w:p w:rsidR="00A65BF8" w:rsidRPr="00745F0E" w:rsidRDefault="00A65BF8" w:rsidP="00A65BF8">
      <w:r w:rsidRPr="00745F0E">
        <w:lastRenderedPageBreak/>
        <w:tab/>
      </w:r>
      <w:r>
        <w:t>At some point before our last day of class, y</w:t>
      </w:r>
      <w:r w:rsidRPr="00745F0E">
        <w:t xml:space="preserve">ou will locate and identify a primary source </w:t>
      </w:r>
      <w:r>
        <w:t xml:space="preserve">from the period under study.  Once you have uncovered an acceptable source, you will </w:t>
      </w:r>
      <w:r w:rsidRPr="00745F0E">
        <w:t xml:space="preserve">write a </w:t>
      </w:r>
      <w:r>
        <w:rPr>
          <w:b/>
        </w:rPr>
        <w:t>2-</w:t>
      </w:r>
      <w:r w:rsidRPr="00745F0E">
        <w:rPr>
          <w:b/>
        </w:rPr>
        <w:t>page</w:t>
      </w:r>
      <w:r w:rsidRPr="00745F0E">
        <w:t xml:space="preserve"> critical analysis. You may not use one of the sources we have discussed in class.  I will provide you with a list of online databases that you can use to locate sources, but </w:t>
      </w:r>
      <w:r>
        <w:t>you may also branch out.</w:t>
      </w:r>
      <w:r w:rsidR="00DF4FFD">
        <w:t xml:space="preserve"> </w:t>
      </w:r>
      <w:r w:rsidRPr="00745F0E">
        <w:t>The key is to consider what the source ca</w:t>
      </w:r>
      <w:r>
        <w:t>n tell us about the person</w:t>
      </w:r>
      <w:r w:rsidRPr="00745F0E">
        <w:t xml:space="preserve"> or persons who created it and to place it within </w:t>
      </w:r>
      <w:r>
        <w:t xml:space="preserve">its proper historical context. </w:t>
      </w:r>
    </w:p>
    <w:p w:rsidR="00A65BF8" w:rsidRPr="00745F0E" w:rsidRDefault="00A65BF8" w:rsidP="00A65BF8"/>
    <w:p w:rsidR="00A65BF8" w:rsidRDefault="00A65BF8" w:rsidP="00A65BF8">
      <w:r>
        <w:t>4</w:t>
      </w:r>
      <w:r w:rsidRPr="00745F0E">
        <w:t xml:space="preserve">. </w:t>
      </w:r>
      <w:r w:rsidR="00D644D6">
        <w:t>Film Project</w:t>
      </w:r>
      <w:r w:rsidRPr="00745F0E">
        <w:t>—</w:t>
      </w:r>
      <w:r w:rsidR="00CD0A95">
        <w:rPr>
          <w:b/>
        </w:rPr>
        <w:t>25</w:t>
      </w:r>
      <w:r w:rsidRPr="00B41781">
        <w:rPr>
          <w:b/>
        </w:rPr>
        <w:t>%</w:t>
      </w:r>
    </w:p>
    <w:p w:rsidR="00A65BF8" w:rsidRDefault="00A65BF8" w:rsidP="00A65BF8">
      <w:r>
        <w:tab/>
        <w:t xml:space="preserve">Due: </w:t>
      </w:r>
      <w:r w:rsidR="00D51FD4">
        <w:t>November 13</w:t>
      </w:r>
    </w:p>
    <w:p w:rsidR="00EF5C71" w:rsidRPr="0054717C" w:rsidRDefault="00A65BF8" w:rsidP="00EF5C71">
      <w:r>
        <w:tab/>
      </w:r>
      <w:r w:rsidR="00EF5C71" w:rsidRPr="0054717C">
        <w:t xml:space="preserve">As a final project, all students will write </w:t>
      </w:r>
      <w:r w:rsidR="00EF5C71">
        <w:t xml:space="preserve">a </w:t>
      </w:r>
      <w:r w:rsidR="00EF5C71" w:rsidRPr="00E42049">
        <w:rPr>
          <w:b/>
        </w:rPr>
        <w:t>6-8 page</w:t>
      </w:r>
      <w:r w:rsidR="00EF5C71" w:rsidRPr="0054717C">
        <w:t xml:space="preserve"> critical review of a film related to the history of war </w:t>
      </w:r>
      <w:r w:rsidR="00E42049">
        <w:t xml:space="preserve">and defense </w:t>
      </w:r>
      <w:r w:rsidR="00EF5C71" w:rsidRPr="0054717C">
        <w:t>in America.</w:t>
      </w:r>
      <w:r w:rsidR="00EF5C71">
        <w:t xml:space="preserve">  </w:t>
      </w:r>
      <w:smartTag w:uri="urn:schemas-microsoft-com:office:smarttags" w:element="country-region">
        <w:r w:rsidR="00EF5C71">
          <w:t>America</w:t>
        </w:r>
      </w:smartTag>
      <w:r w:rsidR="00EF5C71">
        <w:t xml:space="preserve">’s military history has attracted considerable attention from </w:t>
      </w:r>
      <w:smartTag w:uri="urn:schemas-microsoft-com:office:smarttags" w:element="City">
        <w:r w:rsidR="00EF5C71">
          <w:t>Hollywood</w:t>
        </w:r>
      </w:smartTag>
      <w:r w:rsidR="00EF5C71">
        <w:t xml:space="preserve">, yet the portrayal of </w:t>
      </w:r>
      <w:smartTag w:uri="urn:schemas-microsoft-com:office:smarttags" w:element="country-region">
        <w:smartTag w:uri="urn:schemas-microsoft-com:office:smarttags" w:element="place">
          <w:r w:rsidR="00EF5C71">
            <w:t>America</w:t>
          </w:r>
        </w:smartTag>
      </w:smartTag>
      <w:r w:rsidR="00EF5C71">
        <w:t>’s wars on film has varied considerably.  Movies provide a window onto the values and assumptions of the people who create and consume them.  In this project, you will not only evaluate the film for its historical accuracy but also analyze the film in the context of the historical moment in which it was created.  This project is as much about the time and place in which the movie was made as it is about the time and place the movie portrays.  We will discuss this project in more depth in class.</w:t>
      </w:r>
    </w:p>
    <w:p w:rsidR="00A65BF8" w:rsidRDefault="00A65BF8" w:rsidP="00EF5C71"/>
    <w:p w:rsidR="00A65BF8" w:rsidRDefault="00A65BF8" w:rsidP="00A65BF8"/>
    <w:p w:rsidR="00A65BF8" w:rsidRDefault="00A65BF8" w:rsidP="00A65BF8">
      <w:pPr>
        <w:rPr>
          <w:b/>
          <w:snapToGrid w:val="0"/>
        </w:rPr>
      </w:pPr>
      <w:r w:rsidRPr="00B41781">
        <w:rPr>
          <w:b/>
        </w:rPr>
        <w:t xml:space="preserve">All </w:t>
      </w:r>
      <w:r>
        <w:rPr>
          <w:b/>
        </w:rPr>
        <w:t xml:space="preserve">writing assignments </w:t>
      </w:r>
      <w:r w:rsidRPr="00B41781">
        <w:rPr>
          <w:b/>
        </w:rPr>
        <w:t xml:space="preserve">should </w:t>
      </w:r>
      <w:r w:rsidRPr="00B41781">
        <w:rPr>
          <w:b/>
          <w:snapToGrid w:val="0"/>
        </w:rPr>
        <w:t>be typed and double-spaced, in 12-</w:t>
      </w:r>
      <w:r>
        <w:rPr>
          <w:b/>
          <w:snapToGrid w:val="0"/>
        </w:rPr>
        <w:t>point font with 1-i</w:t>
      </w:r>
      <w:r w:rsidRPr="00B41781">
        <w:rPr>
          <w:b/>
          <w:snapToGrid w:val="0"/>
        </w:rPr>
        <w:t>nch margins</w:t>
      </w:r>
    </w:p>
    <w:p w:rsidR="00A65BF8" w:rsidRPr="00B41781" w:rsidRDefault="00A65BF8" w:rsidP="00A65BF8">
      <w:pPr>
        <w:rPr>
          <w:b/>
        </w:rPr>
      </w:pPr>
    </w:p>
    <w:p w:rsidR="00A65BF8" w:rsidRDefault="00A65BF8" w:rsidP="00A65BF8">
      <w:r w:rsidRPr="00745F0E">
        <w:t>6. Final Exam</w:t>
      </w:r>
      <w:r>
        <w:t>—</w:t>
      </w:r>
      <w:r>
        <w:rPr>
          <w:b/>
        </w:rPr>
        <w:t>20</w:t>
      </w:r>
      <w:r w:rsidRPr="009C1612">
        <w:rPr>
          <w:b/>
        </w:rPr>
        <w:t>%</w:t>
      </w:r>
    </w:p>
    <w:p w:rsidR="00A65BF8" w:rsidRDefault="00A65BF8" w:rsidP="00A65BF8"/>
    <w:p w:rsidR="00A65BF8" w:rsidRDefault="00A65BF8" w:rsidP="00A65BF8">
      <w:r>
        <w:tab/>
      </w:r>
      <w:r w:rsidRPr="00745F0E">
        <w:t xml:space="preserve">The final exam will occur during the university's exam week.  It will </w:t>
      </w:r>
      <w:r>
        <w:t xml:space="preserve">cover the second half of the course and </w:t>
      </w:r>
      <w:r w:rsidRPr="00745F0E">
        <w:t xml:space="preserve">consist of </w:t>
      </w:r>
      <w:r>
        <w:t>several identifications and one essay</w:t>
      </w:r>
      <w:r w:rsidRPr="00745F0E">
        <w:t>.</w:t>
      </w:r>
    </w:p>
    <w:p w:rsidR="00A65BF8" w:rsidRPr="00745F0E" w:rsidRDefault="00A65BF8" w:rsidP="00A65BF8"/>
    <w:p w:rsidR="00A65BF8" w:rsidRPr="00745F0E" w:rsidRDefault="00A65BF8" w:rsidP="00A65BF8"/>
    <w:p w:rsidR="00A65BF8" w:rsidRDefault="00A65BF8" w:rsidP="00A65BF8">
      <w:r w:rsidRPr="00745F0E">
        <w:t>V. Course Readings</w:t>
      </w:r>
    </w:p>
    <w:p w:rsidR="007473F4" w:rsidRDefault="007473F4" w:rsidP="00A65BF8"/>
    <w:p w:rsidR="007473F4" w:rsidRDefault="007473F4" w:rsidP="007473F4">
      <w:r>
        <w:t xml:space="preserve">Required Text: </w:t>
      </w:r>
    </w:p>
    <w:p w:rsidR="007473F4" w:rsidRDefault="007473F4" w:rsidP="007473F4">
      <w:pPr>
        <w:ind w:left="1080"/>
      </w:pPr>
      <w:r>
        <w:t xml:space="preserve">John Whiteclay Chambers II and G. Kurt Piehler eds., </w:t>
      </w:r>
      <w:r w:rsidRPr="000C421B">
        <w:rPr>
          <w:i/>
        </w:rPr>
        <w:t xml:space="preserve">Major Problems in American </w:t>
      </w:r>
      <w:r>
        <w:rPr>
          <w:i/>
        </w:rPr>
        <w:t>Military</w:t>
      </w:r>
      <w:r w:rsidRPr="000C421B">
        <w:rPr>
          <w:i/>
        </w:rPr>
        <w:t xml:space="preserve"> History: Documents and Essays</w:t>
      </w:r>
      <w:r>
        <w:t>, Third Edition (Boston: Wadsworth Cengage Learning, 2013).</w:t>
      </w:r>
    </w:p>
    <w:p w:rsidR="00A65BF8" w:rsidRPr="00745F0E" w:rsidRDefault="00A65BF8" w:rsidP="00A65BF8">
      <w:pPr>
        <w:rPr>
          <w:i/>
        </w:rPr>
      </w:pPr>
    </w:p>
    <w:p w:rsidR="00A65BF8" w:rsidRPr="00745F0E" w:rsidRDefault="00A65BF8" w:rsidP="00A65BF8">
      <w:r w:rsidRPr="00745F0E">
        <w:t xml:space="preserve">We will be reading a combination of classic and current scholarship (ie. secondary sources) as well as period </w:t>
      </w:r>
      <w:r w:rsidR="007473F4">
        <w:t>documents (ie. primary sources)</w:t>
      </w:r>
      <w:r>
        <w:t>.</w:t>
      </w:r>
      <w:r w:rsidR="007473F4">
        <w:t xml:space="preserve">  All readings can be found in Chambers and Piehler eds., </w:t>
      </w:r>
      <w:r w:rsidR="007473F4" w:rsidRPr="007473F4">
        <w:rPr>
          <w:i/>
        </w:rPr>
        <w:t>Major Problems in American Military History</w:t>
      </w:r>
      <w:r w:rsidR="007473F4">
        <w:t>.</w:t>
      </w:r>
    </w:p>
    <w:p w:rsidR="00A65BF8" w:rsidRDefault="00A65BF8" w:rsidP="00A65BF8"/>
    <w:p w:rsidR="00A65BF8" w:rsidRDefault="00A65BF8" w:rsidP="00A65BF8">
      <w:r>
        <w:tab/>
      </w:r>
    </w:p>
    <w:p w:rsidR="00A65BF8" w:rsidRPr="00265022" w:rsidRDefault="00A65BF8" w:rsidP="00A65BF8">
      <w:pPr>
        <w:ind w:left="720"/>
      </w:pPr>
    </w:p>
    <w:p w:rsidR="00A65BF8" w:rsidRPr="009C1612" w:rsidRDefault="00A65BF8" w:rsidP="00A65BF8">
      <w:r>
        <w:t>VI: Classroom Policies:</w:t>
      </w:r>
    </w:p>
    <w:p w:rsidR="00A65BF8" w:rsidRDefault="00A65BF8" w:rsidP="00A65BF8">
      <w:pPr>
        <w:rPr>
          <w:iCs/>
        </w:rPr>
      </w:pPr>
    </w:p>
    <w:p w:rsidR="00A65BF8" w:rsidRPr="00AE3802" w:rsidRDefault="00A65BF8" w:rsidP="00A65BF8">
      <w:pPr>
        <w:rPr>
          <w:b/>
          <w:iCs/>
        </w:rPr>
      </w:pPr>
      <w:r w:rsidRPr="00AE3802">
        <w:rPr>
          <w:b/>
          <w:iCs/>
        </w:rPr>
        <w:t xml:space="preserve">My policies are simple:  </w:t>
      </w:r>
    </w:p>
    <w:p w:rsidR="00A65BF8" w:rsidRDefault="00A65BF8" w:rsidP="00A65BF8">
      <w:pPr>
        <w:rPr>
          <w:iCs/>
        </w:rPr>
      </w:pPr>
    </w:p>
    <w:p w:rsidR="00A65BF8" w:rsidRDefault="00A65BF8" w:rsidP="00A65BF8">
      <w:pPr>
        <w:rPr>
          <w:iCs/>
        </w:rPr>
      </w:pPr>
      <w:r>
        <w:rPr>
          <w:iCs/>
        </w:rPr>
        <w:t xml:space="preserve">Show up to every class on time having done the reading. </w:t>
      </w:r>
    </w:p>
    <w:p w:rsidR="00A65BF8" w:rsidRDefault="00A65BF8" w:rsidP="00A65BF8">
      <w:pPr>
        <w:rPr>
          <w:iCs/>
        </w:rPr>
      </w:pPr>
      <w:r>
        <w:rPr>
          <w:iCs/>
        </w:rPr>
        <w:t xml:space="preserve">Do the assignments.  </w:t>
      </w:r>
    </w:p>
    <w:p w:rsidR="00A65BF8" w:rsidRDefault="00A65BF8" w:rsidP="00A65BF8">
      <w:pPr>
        <w:rPr>
          <w:iCs/>
        </w:rPr>
      </w:pPr>
      <w:r>
        <w:rPr>
          <w:iCs/>
        </w:rPr>
        <w:t xml:space="preserve">Be respectful.  </w:t>
      </w:r>
    </w:p>
    <w:p w:rsidR="00A65BF8" w:rsidRDefault="00A65BF8" w:rsidP="00A65BF8">
      <w:pPr>
        <w:rPr>
          <w:iCs/>
        </w:rPr>
      </w:pPr>
      <w:r>
        <w:rPr>
          <w:iCs/>
        </w:rPr>
        <w:t>Use common sense.</w:t>
      </w:r>
    </w:p>
    <w:p w:rsidR="00A65BF8" w:rsidRDefault="00A65BF8" w:rsidP="00A65BF8">
      <w:pPr>
        <w:rPr>
          <w:iCs/>
        </w:rPr>
      </w:pPr>
      <w:r>
        <w:rPr>
          <w:iCs/>
        </w:rPr>
        <w:t xml:space="preserve">Do your own work. </w:t>
      </w:r>
    </w:p>
    <w:p w:rsidR="00A65BF8" w:rsidRDefault="00A65BF8" w:rsidP="00A65BF8">
      <w:pPr>
        <w:rPr>
          <w:iCs/>
        </w:rPr>
      </w:pPr>
      <w:r>
        <w:rPr>
          <w:iCs/>
        </w:rPr>
        <w:t>Don’t cheat.</w:t>
      </w:r>
    </w:p>
    <w:p w:rsidR="00A65BF8" w:rsidRDefault="00A65BF8" w:rsidP="00A65BF8">
      <w:pPr>
        <w:rPr>
          <w:iCs/>
        </w:rPr>
      </w:pPr>
      <w:r>
        <w:rPr>
          <w:iCs/>
        </w:rPr>
        <w:t xml:space="preserve">If you have a question, ask me in person or via Email. </w:t>
      </w:r>
    </w:p>
    <w:p w:rsidR="00A65BF8" w:rsidRDefault="00A65BF8" w:rsidP="00A65BF8">
      <w:pPr>
        <w:rPr>
          <w:iCs/>
        </w:rPr>
      </w:pPr>
      <w:r w:rsidRPr="00581445">
        <w:t xml:space="preserve">Late papers will be penalized </w:t>
      </w:r>
      <w:r w:rsidRPr="00581445">
        <w:rPr>
          <w:b/>
        </w:rPr>
        <w:t>one-third grade per day</w:t>
      </w:r>
      <w:r>
        <w:t xml:space="preserve"> [example: an A</w:t>
      </w:r>
      <w:r w:rsidRPr="00581445">
        <w:t xml:space="preserve"> paper </w:t>
      </w:r>
      <w:r>
        <w:t>that is one day late becomes an A</w:t>
      </w:r>
      <w:r w:rsidRPr="00581445">
        <w:t>-</w:t>
      </w:r>
      <w:r>
        <w:t xml:space="preserve"> paper]</w:t>
      </w:r>
    </w:p>
    <w:p w:rsidR="00A65BF8" w:rsidRDefault="00A65BF8" w:rsidP="00A65BF8">
      <w:pPr>
        <w:rPr>
          <w:iCs/>
        </w:rPr>
      </w:pPr>
    </w:p>
    <w:p w:rsidR="00A65BF8" w:rsidRDefault="00A65BF8" w:rsidP="00A65BF8">
      <w:pPr>
        <w:rPr>
          <w:iCs/>
        </w:rPr>
      </w:pPr>
    </w:p>
    <w:p w:rsidR="00A65BF8" w:rsidRDefault="00A65BF8" w:rsidP="00A65BF8">
      <w:pPr>
        <w:rPr>
          <w:iCs/>
        </w:rPr>
      </w:pPr>
      <w:r>
        <w:rPr>
          <w:iCs/>
        </w:rPr>
        <w:t>For a more detailed explanation of the above, see the University Policies:</w:t>
      </w:r>
    </w:p>
    <w:p w:rsidR="00A65BF8" w:rsidRDefault="00A65BF8" w:rsidP="00A65BF8">
      <w:pPr>
        <w:rPr>
          <w:iCs/>
        </w:rPr>
      </w:pPr>
    </w:p>
    <w:p w:rsidR="00A65BF8" w:rsidRDefault="00A65BF8" w:rsidP="00A65BF8">
      <w:pPr>
        <w:rPr>
          <w:rFonts w:cs="Lucida Grande"/>
          <w:i/>
          <w:color w:val="0E0E0E"/>
        </w:rPr>
      </w:pPr>
      <w:r>
        <w:rPr>
          <w:rFonts w:cs="Lucida Grande"/>
          <w:i/>
          <w:color w:val="0E0E0E"/>
        </w:rPr>
        <w:t>“</w:t>
      </w:r>
      <w:r w:rsidRPr="0020495C">
        <w:rPr>
          <w:rFonts w:cs="Lucida Grande"/>
          <w:i/>
          <w:color w:val="0E0E0E"/>
        </w:rPr>
        <w:t xml:space="preserve">Purdue prohibits "dishonesty in connection with any University activity. Cheating, plagiarism, or knowingly furnishing false information to the University are examples of dishonesty." [Part 5, Section III-B-2-a, </w:t>
      </w:r>
      <w:hyperlink r:id="rId7" w:history="1">
        <w:r>
          <w:rPr>
            <w:rFonts w:cs="Lucida Grande"/>
            <w:i/>
            <w:color w:val="262626"/>
          </w:rPr>
          <w:t>Student</w:t>
        </w:r>
        <w:r w:rsidRPr="0020495C">
          <w:rPr>
            <w:rFonts w:cs="Lucida Grande"/>
            <w:i/>
            <w:color w:val="262626"/>
          </w:rPr>
          <w:t xml:space="preserve"> Regulations</w:t>
        </w:r>
      </w:hyperlink>
      <w:r w:rsidRPr="0020495C">
        <w:rPr>
          <w:rFonts w:cs="Lucida Grande"/>
          <w:i/>
          <w:color w:val="0E0E0E"/>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r>
        <w:rPr>
          <w:rFonts w:cs="Lucida Grande"/>
          <w:i/>
          <w:color w:val="0E0E0E"/>
        </w:rPr>
        <w:t>”</w:t>
      </w:r>
    </w:p>
    <w:p w:rsidR="00A65BF8" w:rsidRDefault="00A65BF8" w:rsidP="00A65BF8">
      <w:pPr>
        <w:rPr>
          <w:iCs/>
        </w:rPr>
      </w:pPr>
    </w:p>
    <w:p w:rsidR="00A65BF8" w:rsidRDefault="00A76815" w:rsidP="00A65BF8">
      <w:pPr>
        <w:rPr>
          <w:iCs/>
        </w:rPr>
      </w:pPr>
      <w:hyperlink r:id="rId8" w:history="1">
        <w:r w:rsidR="00A65BF8" w:rsidRPr="00AC7E20">
          <w:rPr>
            <w:rStyle w:val="Hyperlink"/>
            <w:iCs/>
          </w:rPr>
          <w:t>https://www.purdue.edu/odos/academic-integrity/</w:t>
        </w:r>
      </w:hyperlink>
    </w:p>
    <w:p w:rsidR="00A65BF8" w:rsidRPr="00800CC1" w:rsidRDefault="00A65BF8" w:rsidP="00A65BF8">
      <w:pPr>
        <w:rPr>
          <w:iCs/>
        </w:rPr>
      </w:pPr>
    </w:p>
    <w:p w:rsidR="00A65BF8" w:rsidRPr="00AE3802" w:rsidRDefault="00A65BF8" w:rsidP="00A65BF8">
      <w:pPr>
        <w:rPr>
          <w:b/>
          <w:iCs/>
        </w:rPr>
      </w:pPr>
      <w:r w:rsidRPr="00AE3802">
        <w:rPr>
          <w:b/>
          <w:iCs/>
        </w:rPr>
        <w:t>Student</w:t>
      </w:r>
      <w:r>
        <w:rPr>
          <w:b/>
          <w:iCs/>
        </w:rPr>
        <w:t xml:space="preserve">s </w:t>
      </w:r>
      <w:r w:rsidRPr="00AE3802">
        <w:rPr>
          <w:b/>
          <w:iCs/>
        </w:rPr>
        <w:t xml:space="preserve">with Disabilities: </w:t>
      </w:r>
    </w:p>
    <w:p w:rsidR="00A65BF8" w:rsidRDefault="00A65BF8" w:rsidP="00A65BF8">
      <w:pPr>
        <w:rPr>
          <w:iCs/>
        </w:rPr>
      </w:pPr>
    </w:p>
    <w:p w:rsidR="00A65BF8" w:rsidRDefault="00A65BF8" w:rsidP="00A65BF8">
      <w:pPr>
        <w:rPr>
          <w:iCs/>
        </w:rPr>
      </w:pPr>
      <w:r>
        <w:rPr>
          <w:iCs/>
        </w:rPr>
        <w:t>Students who need</w:t>
      </w:r>
      <w:r w:rsidRPr="00AE3802">
        <w:rPr>
          <w:iCs/>
        </w:rPr>
        <w:t xml:space="preserve"> special accommodations to</w:t>
      </w:r>
      <w:r>
        <w:rPr>
          <w:iCs/>
        </w:rPr>
        <w:t xml:space="preserve"> participate fully in class should contact me</w:t>
      </w:r>
      <w:r w:rsidRPr="00AE3802">
        <w:rPr>
          <w:iCs/>
        </w:rPr>
        <w:t xml:space="preserve"> as soon as possible.  </w:t>
      </w:r>
      <w:r>
        <w:rPr>
          <w:iCs/>
        </w:rPr>
        <w:t xml:space="preserve">While I will do everything in my power to accommodate your needs, </w:t>
      </w:r>
      <w:smartTag w:uri="urn:schemas-microsoft-com:office:smarttags" w:element="place">
        <w:smartTag w:uri="urn:schemas-microsoft-com:office:smarttags" w:element="PlaceName">
          <w:r>
            <w:rPr>
              <w:iCs/>
            </w:rPr>
            <w:t>Purdue</w:t>
          </w:r>
        </w:smartTag>
        <w:r>
          <w:rPr>
            <w:iCs/>
          </w:rPr>
          <w:t xml:space="preserve"> </w:t>
        </w:r>
        <w:smartTag w:uri="urn:schemas-microsoft-com:office:smarttags" w:element="PlaceType">
          <w:r>
            <w:rPr>
              <w:iCs/>
            </w:rPr>
            <w:t>University</w:t>
          </w:r>
        </w:smartTag>
      </w:smartTag>
      <w:r>
        <w:rPr>
          <w:iCs/>
        </w:rPr>
        <w:t xml:space="preserve"> requires you to provide me with </w:t>
      </w:r>
      <w:r w:rsidRPr="00AE3802">
        <w:rPr>
          <w:iCs/>
        </w:rPr>
        <w:t xml:space="preserve">appropriate written documentation and </w:t>
      </w:r>
      <w:r>
        <w:rPr>
          <w:iCs/>
        </w:rPr>
        <w:t>to have that documentation</w:t>
      </w:r>
      <w:r w:rsidRPr="00AE3802">
        <w:rPr>
          <w:iCs/>
        </w:rPr>
        <w:t xml:space="preserve"> on file with Student Services.  Students should be aware that Services for Student Disabilities are available at 494-1247 if you need further assistance.</w:t>
      </w:r>
    </w:p>
    <w:p w:rsidR="00A65BF8" w:rsidRPr="008A21B8" w:rsidRDefault="00A65BF8" w:rsidP="00A65BF8">
      <w:pPr>
        <w:rPr>
          <w:iCs/>
        </w:rPr>
      </w:pPr>
    </w:p>
    <w:p w:rsidR="00A65BF8" w:rsidRPr="00745F0E" w:rsidRDefault="00A65BF8" w:rsidP="00A65BF8"/>
    <w:p w:rsidR="00A65BF8" w:rsidRDefault="00A65BF8" w:rsidP="00A65BF8">
      <w:r w:rsidRPr="00745F0E">
        <w:t>V</w:t>
      </w:r>
      <w:r>
        <w:t>II</w:t>
      </w:r>
      <w:r w:rsidRPr="00745F0E">
        <w:t>. Course Content:</w:t>
      </w:r>
    </w:p>
    <w:p w:rsidR="00A65BF8" w:rsidRPr="00745F0E" w:rsidRDefault="00A65BF8" w:rsidP="00A65BF8"/>
    <w:p w:rsidR="00A65BF8" w:rsidRPr="00745F0E" w:rsidRDefault="00A65BF8" w:rsidP="00A65BF8"/>
    <w:p w:rsidR="00A65BF8" w:rsidRPr="00FE2A2E" w:rsidRDefault="00A65BF8" w:rsidP="00A65BF8">
      <w:pPr>
        <w:rPr>
          <w:b/>
        </w:rPr>
      </w:pPr>
      <w:r w:rsidRPr="00FE2A2E">
        <w:rPr>
          <w:b/>
        </w:rPr>
        <w:t>WEEK 1</w:t>
      </w:r>
    </w:p>
    <w:p w:rsidR="00A65BF8" w:rsidRDefault="00A65BF8" w:rsidP="00A65BF8">
      <w:r>
        <w:t>Mon. August</w:t>
      </w:r>
      <w:r w:rsidRPr="00745F0E">
        <w:t xml:space="preserve"> 2</w:t>
      </w:r>
      <w:r>
        <w:t>1</w:t>
      </w:r>
      <w:r w:rsidRPr="00FE2A2E">
        <w:rPr>
          <w:b/>
        </w:rPr>
        <w:t xml:space="preserve">: </w:t>
      </w:r>
      <w:r w:rsidRPr="00FE2A2E">
        <w:t xml:space="preserve">What is </w:t>
      </w:r>
      <w:r w:rsidR="00EF5C71">
        <w:t>Military</w:t>
      </w:r>
      <w:r w:rsidRPr="00FE2A2E">
        <w:t xml:space="preserve"> History?</w:t>
      </w:r>
    </w:p>
    <w:p w:rsidR="00A65BF8" w:rsidRPr="00A5533D" w:rsidRDefault="00A65BF8" w:rsidP="00A65BF8">
      <w:pPr>
        <w:rPr>
          <w:b/>
          <w:u w:val="single"/>
        </w:rPr>
      </w:pPr>
      <w:r>
        <w:t xml:space="preserve">Wed. August 23: </w:t>
      </w:r>
      <w:r w:rsidR="007473F4">
        <w:t>An American Way of War?</w:t>
      </w:r>
      <w:r w:rsidRPr="00745F0E">
        <w:rPr>
          <w:b/>
          <w:u w:val="single"/>
        </w:rPr>
        <w:t xml:space="preserve"> </w:t>
      </w:r>
    </w:p>
    <w:p w:rsidR="00A65BF8" w:rsidRPr="00745F0E" w:rsidRDefault="00A65BF8" w:rsidP="00A65BF8">
      <w:r>
        <w:t>Fri. August 25: Discussion</w:t>
      </w:r>
    </w:p>
    <w:p w:rsidR="00A65BF8" w:rsidRPr="00745F0E" w:rsidRDefault="00A65BF8" w:rsidP="00A65BF8">
      <w:pPr>
        <w:rPr>
          <w:rStyle w:val="st"/>
        </w:rPr>
      </w:pPr>
      <w:r w:rsidRPr="00745F0E">
        <w:rPr>
          <w:rStyle w:val="st"/>
          <w:u w:val="single"/>
        </w:rPr>
        <w:t>Reading</w:t>
      </w:r>
      <w:r w:rsidRPr="00745F0E">
        <w:rPr>
          <w:rStyle w:val="st"/>
        </w:rPr>
        <w:t xml:space="preserve">: </w:t>
      </w:r>
    </w:p>
    <w:p w:rsidR="00A65BF8" w:rsidRPr="004B2EE2" w:rsidRDefault="007473F4" w:rsidP="007561D4">
      <w:pPr>
        <w:ind w:firstLine="720"/>
      </w:pPr>
      <w:r>
        <w:t xml:space="preserve">Chambers and Piehler eds., </w:t>
      </w:r>
      <w:r w:rsidRPr="007473F4">
        <w:rPr>
          <w:i/>
        </w:rPr>
        <w:t>Major Problems in American Military History</w:t>
      </w:r>
      <w:r w:rsidR="004B2EE2">
        <w:t>, 1-34.</w:t>
      </w:r>
    </w:p>
    <w:p w:rsidR="00A65BF8" w:rsidRPr="00745F0E" w:rsidRDefault="00A65BF8" w:rsidP="00A65BF8"/>
    <w:p w:rsidR="00A65BF8" w:rsidRPr="00506D79" w:rsidRDefault="00A65BF8" w:rsidP="00A65BF8">
      <w:pPr>
        <w:rPr>
          <w:b/>
        </w:rPr>
      </w:pPr>
      <w:r w:rsidRPr="00FE2A2E">
        <w:rPr>
          <w:b/>
        </w:rPr>
        <w:t>WEEK 2</w:t>
      </w:r>
    </w:p>
    <w:p w:rsidR="00A65BF8" w:rsidRDefault="00A65BF8" w:rsidP="00A65BF8">
      <w:r>
        <w:lastRenderedPageBreak/>
        <w:t>Mon. August</w:t>
      </w:r>
      <w:r w:rsidRPr="00745F0E">
        <w:t xml:space="preserve"> </w:t>
      </w:r>
      <w:r>
        <w:t xml:space="preserve">28: </w:t>
      </w:r>
      <w:r w:rsidR="004B2EE2">
        <w:t xml:space="preserve">European </w:t>
      </w:r>
      <w:r w:rsidR="00C352D0">
        <w:t xml:space="preserve">and Native American </w:t>
      </w:r>
      <w:r w:rsidR="004B2EE2">
        <w:t>Ways of War</w:t>
      </w:r>
    </w:p>
    <w:p w:rsidR="00A65BF8" w:rsidRDefault="00A65BF8" w:rsidP="00A65BF8">
      <w:r>
        <w:t xml:space="preserve">Wed. August 30: </w:t>
      </w:r>
      <w:r w:rsidR="00C352D0">
        <w:t>Clash of Empires</w:t>
      </w:r>
    </w:p>
    <w:p w:rsidR="00A65BF8" w:rsidRDefault="00A65BF8" w:rsidP="00A65BF8">
      <w:r>
        <w:t>Fri. September: Discussion</w:t>
      </w:r>
    </w:p>
    <w:p w:rsidR="00A65BF8" w:rsidRDefault="00A65BF8" w:rsidP="00A65BF8">
      <w:r w:rsidRPr="00745F0E">
        <w:rPr>
          <w:rStyle w:val="st"/>
          <w:u w:val="single"/>
        </w:rPr>
        <w:t>Reading</w:t>
      </w:r>
      <w:r w:rsidRPr="00745F0E">
        <w:rPr>
          <w:rStyle w:val="st"/>
        </w:rPr>
        <w:t xml:space="preserve">: </w:t>
      </w:r>
    </w:p>
    <w:p w:rsidR="00A65BF8" w:rsidRPr="004B2EE2" w:rsidRDefault="004B2EE2" w:rsidP="007561D4">
      <w:pPr>
        <w:ind w:firstLine="720"/>
      </w:pPr>
      <w:r>
        <w:t xml:space="preserve">Chambers and Piehler eds., </w:t>
      </w:r>
      <w:r w:rsidRPr="007473F4">
        <w:rPr>
          <w:i/>
        </w:rPr>
        <w:t>Major Problems in American Military History</w:t>
      </w:r>
      <w:r>
        <w:t>, 37-64</w:t>
      </w:r>
      <w:r w:rsidR="007561D4">
        <w:t>.</w:t>
      </w:r>
    </w:p>
    <w:p w:rsidR="00A65BF8" w:rsidRDefault="00A65BF8" w:rsidP="00A65BF8"/>
    <w:p w:rsidR="00A65BF8" w:rsidRDefault="00A65BF8" w:rsidP="00A65BF8">
      <w:pPr>
        <w:rPr>
          <w:b/>
        </w:rPr>
      </w:pPr>
      <w:r w:rsidRPr="00A5533D">
        <w:rPr>
          <w:b/>
        </w:rPr>
        <w:t>WEEK 3</w:t>
      </w:r>
    </w:p>
    <w:p w:rsidR="00A65BF8" w:rsidRPr="00A5533D" w:rsidRDefault="00A65BF8" w:rsidP="00A65BF8">
      <w:r w:rsidRPr="00A5533D">
        <w:t>Mon. September 4:</w:t>
      </w:r>
      <w:r>
        <w:t xml:space="preserve"> Labor Day, NO Class</w:t>
      </w:r>
    </w:p>
    <w:p w:rsidR="00A65BF8" w:rsidRPr="00A5533D" w:rsidRDefault="00A65BF8" w:rsidP="00A65BF8">
      <w:r w:rsidRPr="00A5533D">
        <w:t>Wed. September 6</w:t>
      </w:r>
      <w:r>
        <w:t xml:space="preserve">: </w:t>
      </w:r>
      <w:r w:rsidR="004B2EE2">
        <w:t>War for Independence or Revolutionary War?</w:t>
      </w:r>
    </w:p>
    <w:p w:rsidR="00A65BF8" w:rsidRDefault="00A65BF8" w:rsidP="00A65BF8">
      <w:r w:rsidRPr="00A5533D">
        <w:t>Fri. September 8</w:t>
      </w:r>
      <w:r>
        <w:t xml:space="preserve">: Discussion </w:t>
      </w:r>
    </w:p>
    <w:p w:rsidR="00A65BF8" w:rsidRPr="00A5533D" w:rsidRDefault="00A65BF8" w:rsidP="00A65BF8">
      <w:r w:rsidRPr="00745F0E">
        <w:rPr>
          <w:rStyle w:val="st"/>
          <w:u w:val="single"/>
        </w:rPr>
        <w:t>Reading</w:t>
      </w:r>
      <w:r w:rsidRPr="00745F0E">
        <w:rPr>
          <w:rStyle w:val="st"/>
        </w:rPr>
        <w:t xml:space="preserve">: </w:t>
      </w:r>
    </w:p>
    <w:p w:rsidR="00A65BF8" w:rsidRDefault="004B2EE2" w:rsidP="007561D4">
      <w:pPr>
        <w:ind w:firstLine="720"/>
      </w:pPr>
      <w:r>
        <w:t xml:space="preserve">Chambers and Piehler eds., </w:t>
      </w:r>
      <w:r w:rsidRPr="007473F4">
        <w:rPr>
          <w:i/>
        </w:rPr>
        <w:t>Major Problems in American Military History</w:t>
      </w:r>
      <w:r>
        <w:t>, 66-93.</w:t>
      </w:r>
    </w:p>
    <w:p w:rsidR="00A65BF8" w:rsidRPr="00745F0E" w:rsidRDefault="00A65BF8" w:rsidP="00A65BF8"/>
    <w:p w:rsidR="00A65BF8" w:rsidRPr="00A5533D" w:rsidRDefault="00A65BF8" w:rsidP="00A65BF8">
      <w:pPr>
        <w:rPr>
          <w:b/>
        </w:rPr>
      </w:pPr>
      <w:r w:rsidRPr="00A5533D">
        <w:rPr>
          <w:b/>
        </w:rPr>
        <w:t>WEEK 4</w:t>
      </w:r>
    </w:p>
    <w:p w:rsidR="00A65BF8" w:rsidRDefault="00A65BF8" w:rsidP="00A65BF8">
      <w:r>
        <w:t xml:space="preserve">Mon. September 11: </w:t>
      </w:r>
      <w:r w:rsidR="004B2EE2">
        <w:t>Revolutionary Legacies</w:t>
      </w:r>
    </w:p>
    <w:p w:rsidR="00A65BF8" w:rsidRDefault="00A65BF8" w:rsidP="00A65BF8">
      <w:r>
        <w:t>Wed. September 13</w:t>
      </w:r>
      <w:r w:rsidR="00591310">
        <w:t xml:space="preserve">: </w:t>
      </w:r>
      <w:r w:rsidR="00F8661D">
        <w:t>Second War for Independence</w:t>
      </w:r>
    </w:p>
    <w:p w:rsidR="00A65BF8" w:rsidRPr="004844BF" w:rsidRDefault="00A65BF8" w:rsidP="00A65BF8">
      <w:r>
        <w:t>Fri. September 15: Discussion</w:t>
      </w:r>
    </w:p>
    <w:p w:rsidR="00A65BF8" w:rsidRDefault="00A65BF8" w:rsidP="00A65BF8">
      <w:r w:rsidRPr="00745F0E">
        <w:rPr>
          <w:rStyle w:val="st"/>
          <w:u w:val="single"/>
        </w:rPr>
        <w:t>Reading</w:t>
      </w:r>
      <w:r w:rsidRPr="00745F0E">
        <w:rPr>
          <w:rStyle w:val="st"/>
        </w:rPr>
        <w:t xml:space="preserve">: </w:t>
      </w:r>
    </w:p>
    <w:p w:rsidR="00A65BF8" w:rsidRDefault="00F8661D" w:rsidP="007561D4">
      <w:pPr>
        <w:ind w:firstLine="720"/>
      </w:pPr>
      <w:r>
        <w:t xml:space="preserve">Chambers and Piehler eds., </w:t>
      </w:r>
      <w:r w:rsidRPr="007473F4">
        <w:rPr>
          <w:i/>
        </w:rPr>
        <w:t>Major Problems in American Military History</w:t>
      </w:r>
      <w:r>
        <w:t>, 95-117.</w:t>
      </w:r>
    </w:p>
    <w:p w:rsidR="00A65BF8" w:rsidRDefault="00A65BF8" w:rsidP="00A65BF8">
      <w:pPr>
        <w:rPr>
          <w:iCs/>
        </w:rPr>
      </w:pPr>
    </w:p>
    <w:p w:rsidR="00A65BF8" w:rsidRPr="00506D79" w:rsidRDefault="00A65BF8" w:rsidP="00A65BF8">
      <w:pPr>
        <w:rPr>
          <w:b/>
          <w:iCs/>
        </w:rPr>
      </w:pPr>
      <w:r w:rsidRPr="00506D79">
        <w:rPr>
          <w:b/>
          <w:iCs/>
        </w:rPr>
        <w:t>WEEK 5</w:t>
      </w:r>
    </w:p>
    <w:p w:rsidR="00A65BF8" w:rsidRDefault="00A65BF8" w:rsidP="00A65BF8">
      <w:r>
        <w:t xml:space="preserve">Mon. September 18: </w:t>
      </w:r>
      <w:r w:rsidR="00F8661D">
        <w:t xml:space="preserve">Antebellum Professionalization </w:t>
      </w:r>
    </w:p>
    <w:p w:rsidR="00A65BF8" w:rsidRDefault="00A65BF8" w:rsidP="00A65BF8">
      <w:r>
        <w:lastRenderedPageBreak/>
        <w:t xml:space="preserve">Wed. September 20: </w:t>
      </w:r>
      <w:r w:rsidR="00F8661D">
        <w:t>War</w:t>
      </w:r>
      <w:r w:rsidR="00CD0A95">
        <w:t>r</w:t>
      </w:r>
      <w:r w:rsidR="00F8661D">
        <w:t>ing for Manifest Destiny</w:t>
      </w:r>
    </w:p>
    <w:p w:rsidR="00A65BF8" w:rsidRDefault="00A65BF8" w:rsidP="00A65BF8">
      <w:r>
        <w:t>Fri. September 22: In class Presentation by Prof. Chapman from the Library</w:t>
      </w:r>
    </w:p>
    <w:p w:rsidR="00A65BF8" w:rsidRDefault="00A65BF8" w:rsidP="00A65BF8">
      <w:r w:rsidRPr="00745F0E">
        <w:rPr>
          <w:rStyle w:val="st"/>
          <w:u w:val="single"/>
        </w:rPr>
        <w:t>Reading</w:t>
      </w:r>
      <w:r w:rsidRPr="00745F0E">
        <w:rPr>
          <w:rStyle w:val="st"/>
        </w:rPr>
        <w:t xml:space="preserve">: </w:t>
      </w:r>
    </w:p>
    <w:p w:rsidR="00A65BF8" w:rsidRPr="00F8661D" w:rsidRDefault="00F8661D" w:rsidP="007561D4">
      <w:pPr>
        <w:ind w:firstLine="720"/>
        <w:rPr>
          <w:b/>
        </w:rPr>
      </w:pPr>
      <w:r>
        <w:t xml:space="preserve">Chambers and Piehler eds., </w:t>
      </w:r>
      <w:r w:rsidRPr="007473F4">
        <w:rPr>
          <w:i/>
        </w:rPr>
        <w:t>Major Problems in American Military History</w:t>
      </w:r>
      <w:r>
        <w:t>, 119-150</w:t>
      </w:r>
      <w:r w:rsidR="007561D4">
        <w:t>.</w:t>
      </w:r>
    </w:p>
    <w:p w:rsidR="00A65BF8" w:rsidRDefault="00A65BF8" w:rsidP="00A65BF8"/>
    <w:p w:rsidR="00A65BF8" w:rsidRPr="00506D79" w:rsidRDefault="00A65BF8" w:rsidP="00A65BF8">
      <w:pPr>
        <w:rPr>
          <w:b/>
        </w:rPr>
      </w:pPr>
      <w:r w:rsidRPr="00506D79">
        <w:rPr>
          <w:b/>
        </w:rPr>
        <w:t>WEEK 6</w:t>
      </w:r>
    </w:p>
    <w:p w:rsidR="00A65BF8" w:rsidRDefault="00A65BF8" w:rsidP="00A65BF8">
      <w:r>
        <w:t xml:space="preserve">Mon. September 25: </w:t>
      </w:r>
      <w:r w:rsidR="00F8661D">
        <w:t>Brother against Brother</w:t>
      </w:r>
    </w:p>
    <w:p w:rsidR="00F8661D" w:rsidRDefault="00A65BF8" w:rsidP="00A65BF8">
      <w:r>
        <w:t>Wed. September 27:</w:t>
      </w:r>
      <w:r w:rsidR="00F8661D">
        <w:t xml:space="preserve"> Total War?</w:t>
      </w:r>
    </w:p>
    <w:p w:rsidR="00A65BF8" w:rsidRDefault="00A65BF8" w:rsidP="00A65BF8">
      <w:r>
        <w:t xml:space="preserve"> Fri. September 29: Discussion</w:t>
      </w:r>
    </w:p>
    <w:p w:rsidR="00A65BF8" w:rsidRPr="00A5533D" w:rsidRDefault="00A65BF8" w:rsidP="00A65BF8">
      <w:r w:rsidRPr="00745F0E">
        <w:rPr>
          <w:rStyle w:val="st"/>
          <w:u w:val="single"/>
        </w:rPr>
        <w:t>Reading</w:t>
      </w:r>
      <w:r w:rsidRPr="00745F0E">
        <w:rPr>
          <w:rStyle w:val="st"/>
        </w:rPr>
        <w:t xml:space="preserve">: </w:t>
      </w:r>
    </w:p>
    <w:p w:rsidR="00A65BF8" w:rsidRDefault="00F8661D" w:rsidP="007561D4">
      <w:pPr>
        <w:ind w:firstLine="720"/>
      </w:pPr>
      <w:r>
        <w:t xml:space="preserve">Chambers and Piehler eds., </w:t>
      </w:r>
      <w:r w:rsidRPr="007473F4">
        <w:rPr>
          <w:i/>
        </w:rPr>
        <w:t>Major Problems in American Military History</w:t>
      </w:r>
      <w:r>
        <w:t>, 152-185</w:t>
      </w:r>
      <w:r w:rsidR="007561D4">
        <w:t>.</w:t>
      </w:r>
    </w:p>
    <w:p w:rsidR="00A65BF8" w:rsidRDefault="00A65BF8" w:rsidP="00A65BF8"/>
    <w:p w:rsidR="00A65BF8" w:rsidRDefault="00A65BF8" w:rsidP="00A65BF8">
      <w:pPr>
        <w:rPr>
          <w:b/>
        </w:rPr>
      </w:pPr>
      <w:r w:rsidRPr="00506D79">
        <w:rPr>
          <w:b/>
        </w:rPr>
        <w:t>WEEK 7</w:t>
      </w:r>
    </w:p>
    <w:p w:rsidR="00A65BF8" w:rsidRDefault="002245AD" w:rsidP="00A65BF8">
      <w:r>
        <w:t>Mon. October 2</w:t>
      </w:r>
      <w:r w:rsidR="00A65BF8">
        <w:t xml:space="preserve">: </w:t>
      </w:r>
      <w:r w:rsidR="004D2B2A">
        <w:t xml:space="preserve">Violence and Reconstruction </w:t>
      </w:r>
    </w:p>
    <w:p w:rsidR="00A65BF8" w:rsidRDefault="002245AD" w:rsidP="00A65BF8">
      <w:r>
        <w:t>Wed. October 4</w:t>
      </w:r>
      <w:r w:rsidR="00A65BF8">
        <w:t xml:space="preserve">: </w:t>
      </w:r>
      <w:r w:rsidR="004D2B2A">
        <w:t xml:space="preserve">War on the Plains or War of Extermination? </w:t>
      </w:r>
    </w:p>
    <w:p w:rsidR="00A65BF8" w:rsidRDefault="002245AD" w:rsidP="00A65BF8">
      <w:r>
        <w:t>Fri. October 6:</w:t>
      </w:r>
      <w:r w:rsidR="00A65BF8">
        <w:t xml:space="preserve"> </w:t>
      </w:r>
      <w:r w:rsidR="008E0E3C">
        <w:t>MIDTERM</w:t>
      </w:r>
    </w:p>
    <w:p w:rsidR="00A65BF8" w:rsidRDefault="00A65BF8" w:rsidP="00A65BF8">
      <w:r w:rsidRPr="00745F0E">
        <w:rPr>
          <w:u w:val="single"/>
        </w:rPr>
        <w:t>Reading</w:t>
      </w:r>
      <w:r>
        <w:t xml:space="preserve">: </w:t>
      </w:r>
    </w:p>
    <w:p w:rsidR="00A65BF8" w:rsidRPr="00506D79" w:rsidRDefault="004D2B2A" w:rsidP="007561D4">
      <w:pPr>
        <w:ind w:firstLine="720"/>
        <w:rPr>
          <w:b/>
        </w:rPr>
      </w:pPr>
      <w:r>
        <w:t xml:space="preserve">Chambers and Piehler eds., </w:t>
      </w:r>
      <w:r w:rsidRPr="007473F4">
        <w:rPr>
          <w:i/>
        </w:rPr>
        <w:t>Major Problems in American Military History</w:t>
      </w:r>
      <w:r>
        <w:t>, 187-219</w:t>
      </w:r>
      <w:r w:rsidR="007561D4">
        <w:t>.</w:t>
      </w:r>
    </w:p>
    <w:p w:rsidR="00A65BF8" w:rsidRDefault="00A65BF8" w:rsidP="00A65BF8"/>
    <w:p w:rsidR="00A65BF8" w:rsidRPr="00506D79" w:rsidRDefault="00A65BF8" w:rsidP="00A65BF8">
      <w:pPr>
        <w:rPr>
          <w:b/>
        </w:rPr>
      </w:pPr>
      <w:r w:rsidRPr="00506D79">
        <w:rPr>
          <w:b/>
        </w:rPr>
        <w:t>WEEK 8</w:t>
      </w:r>
    </w:p>
    <w:p w:rsidR="00A65BF8" w:rsidRDefault="00A65BF8" w:rsidP="00A65BF8">
      <w:r>
        <w:t>Mon.</w:t>
      </w:r>
      <w:r w:rsidR="002245AD">
        <w:t xml:space="preserve"> October 9</w:t>
      </w:r>
      <w:r>
        <w:t>: Fall Break, NO Class</w:t>
      </w:r>
    </w:p>
    <w:p w:rsidR="00A65BF8" w:rsidRDefault="00A65BF8" w:rsidP="00A65BF8">
      <w:r>
        <w:t>Wed.</w:t>
      </w:r>
      <w:r w:rsidR="002245AD">
        <w:t xml:space="preserve"> October 11</w:t>
      </w:r>
      <w:r>
        <w:t xml:space="preserve"> </w:t>
      </w:r>
      <w:r w:rsidR="004D2B2A">
        <w:t>Warring for Empire and Remembering the Maine</w:t>
      </w:r>
      <w:r>
        <w:t xml:space="preserve"> </w:t>
      </w:r>
    </w:p>
    <w:p w:rsidR="00A65BF8" w:rsidRDefault="00A65BF8" w:rsidP="00A65BF8">
      <w:r>
        <w:lastRenderedPageBreak/>
        <w:t>Fri. October 13: Discussion</w:t>
      </w:r>
    </w:p>
    <w:p w:rsidR="00A65BF8" w:rsidRDefault="00A65BF8" w:rsidP="00A65BF8">
      <w:r w:rsidRPr="00745F0E">
        <w:rPr>
          <w:u w:val="single"/>
        </w:rPr>
        <w:t>Reading</w:t>
      </w:r>
      <w:r>
        <w:t xml:space="preserve">: </w:t>
      </w:r>
    </w:p>
    <w:p w:rsidR="00A65BF8" w:rsidRDefault="00541E37" w:rsidP="007561D4">
      <w:pPr>
        <w:ind w:firstLine="720"/>
      </w:pPr>
      <w:r>
        <w:t xml:space="preserve">Chambers and Piehler eds., </w:t>
      </w:r>
      <w:r w:rsidRPr="007473F4">
        <w:rPr>
          <w:i/>
        </w:rPr>
        <w:t>Major Problems in American Military History</w:t>
      </w:r>
      <w:r>
        <w:t>, 221-246</w:t>
      </w:r>
      <w:r w:rsidR="007561D4">
        <w:t>.</w:t>
      </w:r>
    </w:p>
    <w:p w:rsidR="00A65BF8" w:rsidRDefault="00A65BF8" w:rsidP="00A65BF8"/>
    <w:p w:rsidR="00A65BF8" w:rsidRPr="00506D79" w:rsidRDefault="00A65BF8" w:rsidP="00A65BF8">
      <w:pPr>
        <w:rPr>
          <w:b/>
        </w:rPr>
      </w:pPr>
      <w:r w:rsidRPr="00506D79">
        <w:rPr>
          <w:b/>
        </w:rPr>
        <w:t>WEEK 9</w:t>
      </w:r>
    </w:p>
    <w:p w:rsidR="00A65BF8" w:rsidRDefault="00A65BF8" w:rsidP="00A65BF8">
      <w:r>
        <w:t xml:space="preserve">Mon. October </w:t>
      </w:r>
      <w:r w:rsidR="002245AD">
        <w:t>16</w:t>
      </w:r>
      <w:r>
        <w:t xml:space="preserve">: </w:t>
      </w:r>
      <w:r w:rsidR="00541E37">
        <w:t>Men against Fire</w:t>
      </w:r>
      <w:r>
        <w:t xml:space="preserve"> </w:t>
      </w:r>
    </w:p>
    <w:p w:rsidR="00A65BF8" w:rsidRDefault="002245AD" w:rsidP="00A65BF8">
      <w:r>
        <w:t>Wed. October 18</w:t>
      </w:r>
      <w:r w:rsidR="00A65BF8">
        <w:t xml:space="preserve">: </w:t>
      </w:r>
      <w:r w:rsidR="00541E37">
        <w:t>Lafayette, We are Here!</w:t>
      </w:r>
      <w:r w:rsidR="00A65BF8">
        <w:t xml:space="preserve"> </w:t>
      </w:r>
    </w:p>
    <w:p w:rsidR="00A65BF8" w:rsidRDefault="002245AD" w:rsidP="00A65BF8">
      <w:r>
        <w:t>Fri. October 20</w:t>
      </w:r>
      <w:r w:rsidR="00541E37">
        <w:t>:</w:t>
      </w:r>
      <w:r>
        <w:t xml:space="preserve"> No</w:t>
      </w:r>
      <w:r w:rsidR="00541E37">
        <w:t xml:space="preserve"> Discussion</w:t>
      </w:r>
    </w:p>
    <w:p w:rsidR="00A65BF8" w:rsidRDefault="00A65BF8" w:rsidP="00A65BF8">
      <w:r w:rsidRPr="00745F0E">
        <w:rPr>
          <w:rStyle w:val="st"/>
          <w:u w:val="single"/>
        </w:rPr>
        <w:t>Reading</w:t>
      </w:r>
      <w:r w:rsidRPr="00745F0E">
        <w:rPr>
          <w:rStyle w:val="st"/>
        </w:rPr>
        <w:t xml:space="preserve">: </w:t>
      </w:r>
    </w:p>
    <w:p w:rsidR="00A65BF8" w:rsidRDefault="00541E37" w:rsidP="007561D4">
      <w:pPr>
        <w:ind w:firstLine="720"/>
      </w:pPr>
      <w:r>
        <w:t xml:space="preserve">Chambers and Piehler eds., </w:t>
      </w:r>
      <w:r w:rsidRPr="007473F4">
        <w:rPr>
          <w:i/>
        </w:rPr>
        <w:t>Major Problems in American Military History</w:t>
      </w:r>
      <w:r>
        <w:t>, 248-276.</w:t>
      </w:r>
    </w:p>
    <w:p w:rsidR="00A65BF8" w:rsidRDefault="00A65BF8" w:rsidP="00A65BF8"/>
    <w:p w:rsidR="00A65BF8" w:rsidRPr="00506D79" w:rsidRDefault="00A65BF8" w:rsidP="00A65BF8">
      <w:pPr>
        <w:rPr>
          <w:b/>
        </w:rPr>
      </w:pPr>
      <w:r w:rsidRPr="00506D79">
        <w:rPr>
          <w:b/>
        </w:rPr>
        <w:t>WEEK 10</w:t>
      </w:r>
    </w:p>
    <w:p w:rsidR="00A65BF8" w:rsidRDefault="00A65BF8" w:rsidP="00A65BF8">
      <w:r>
        <w:t xml:space="preserve">Mon. October 23: </w:t>
      </w:r>
      <w:r w:rsidR="00541E37">
        <w:t xml:space="preserve">Isolation </w:t>
      </w:r>
    </w:p>
    <w:p w:rsidR="00A65BF8" w:rsidRDefault="00A65BF8" w:rsidP="00A65BF8">
      <w:r>
        <w:t xml:space="preserve">Wed. October 25: </w:t>
      </w:r>
      <w:r w:rsidR="00541E37">
        <w:t xml:space="preserve">Innovation </w:t>
      </w:r>
    </w:p>
    <w:p w:rsidR="00A65BF8" w:rsidRDefault="00A65BF8" w:rsidP="00A65BF8">
      <w:r>
        <w:t xml:space="preserve">Fri. October 27: No Discussion </w:t>
      </w:r>
    </w:p>
    <w:p w:rsidR="00A65BF8" w:rsidRDefault="00A65BF8" w:rsidP="00A65BF8">
      <w:r w:rsidRPr="00745F0E">
        <w:rPr>
          <w:u w:val="single"/>
        </w:rPr>
        <w:t>Reading</w:t>
      </w:r>
      <w:r>
        <w:t xml:space="preserve">: </w:t>
      </w:r>
    </w:p>
    <w:p w:rsidR="00A65BF8" w:rsidRDefault="00541E37" w:rsidP="00A65BF8">
      <w:pPr>
        <w:ind w:firstLine="720"/>
      </w:pPr>
      <w:r>
        <w:t xml:space="preserve">Chambers and Piehler eds., </w:t>
      </w:r>
      <w:r w:rsidRPr="007473F4">
        <w:rPr>
          <w:i/>
        </w:rPr>
        <w:t>Major Problems in American Military History</w:t>
      </w:r>
      <w:r>
        <w:t>, 277-308</w:t>
      </w:r>
      <w:r w:rsidR="008F101A">
        <w:t>.</w:t>
      </w:r>
    </w:p>
    <w:p w:rsidR="00A65BF8" w:rsidRDefault="00A65BF8" w:rsidP="00A65BF8">
      <w:pPr>
        <w:ind w:firstLine="720"/>
      </w:pPr>
    </w:p>
    <w:p w:rsidR="00A65BF8" w:rsidRPr="00506D79" w:rsidRDefault="00A65BF8" w:rsidP="00A65BF8">
      <w:pPr>
        <w:rPr>
          <w:b/>
        </w:rPr>
      </w:pPr>
      <w:r w:rsidRPr="00506D79">
        <w:rPr>
          <w:b/>
        </w:rPr>
        <w:t>WEEK 11</w:t>
      </w:r>
    </w:p>
    <w:p w:rsidR="00CD0A95" w:rsidRDefault="00A65BF8" w:rsidP="00A65BF8">
      <w:r>
        <w:t>Mon. October 30</w:t>
      </w:r>
      <w:r w:rsidR="00C26436">
        <w:t>: Blitzkrieg and Banzai!</w:t>
      </w:r>
    </w:p>
    <w:p w:rsidR="00A65BF8" w:rsidRDefault="00A65BF8" w:rsidP="00A65BF8">
      <w:r>
        <w:t xml:space="preserve">Wed. November 1: </w:t>
      </w:r>
      <w:r w:rsidR="00C26436">
        <w:t>Germany First</w:t>
      </w:r>
    </w:p>
    <w:p w:rsidR="00A65BF8" w:rsidRDefault="00A65BF8" w:rsidP="00A65BF8">
      <w:r>
        <w:t>Fri. November 3: Discussion</w:t>
      </w:r>
    </w:p>
    <w:p w:rsidR="00A65BF8" w:rsidRPr="00745F0E" w:rsidRDefault="00A65BF8" w:rsidP="00A65BF8">
      <w:smartTag w:uri="urn:schemas-microsoft-com:office:smarttags" w:element="City">
        <w:smartTag w:uri="urn:schemas-microsoft-com:office:smarttags" w:element="place">
          <w:r w:rsidRPr="00745F0E">
            <w:rPr>
              <w:u w:val="single"/>
            </w:rPr>
            <w:lastRenderedPageBreak/>
            <w:t>Reading</w:t>
          </w:r>
        </w:smartTag>
      </w:smartTag>
      <w:r w:rsidRPr="00745F0E">
        <w:t xml:space="preserve">: </w:t>
      </w:r>
    </w:p>
    <w:p w:rsidR="007561D4" w:rsidRDefault="00624D95" w:rsidP="007561D4">
      <w:pPr>
        <w:ind w:firstLine="720"/>
      </w:pPr>
      <w:r>
        <w:t xml:space="preserve">Chambers and Piehler eds., </w:t>
      </w:r>
      <w:r w:rsidRPr="007473F4">
        <w:rPr>
          <w:i/>
        </w:rPr>
        <w:t>Major Problems in American Military History</w:t>
      </w:r>
      <w:r>
        <w:t>, 310-336</w:t>
      </w:r>
      <w:r w:rsidR="008F101A">
        <w:t>.</w:t>
      </w:r>
    </w:p>
    <w:p w:rsidR="00A65BF8" w:rsidRDefault="00A65BF8" w:rsidP="00A65BF8"/>
    <w:p w:rsidR="00A65BF8" w:rsidRPr="00506D79" w:rsidRDefault="00A65BF8" w:rsidP="00A65BF8">
      <w:pPr>
        <w:rPr>
          <w:b/>
        </w:rPr>
      </w:pPr>
      <w:r w:rsidRPr="00506D79">
        <w:rPr>
          <w:b/>
        </w:rPr>
        <w:t>WEEK 12</w:t>
      </w:r>
    </w:p>
    <w:p w:rsidR="00956117" w:rsidRDefault="00A65BF8" w:rsidP="00A65BF8">
      <w:r>
        <w:t xml:space="preserve">Mon. November 6: </w:t>
      </w:r>
      <w:r w:rsidR="00956117">
        <w:t>Island Hopping</w:t>
      </w:r>
    </w:p>
    <w:p w:rsidR="00A65BF8" w:rsidRDefault="00A65BF8" w:rsidP="00A65BF8">
      <w:r>
        <w:t xml:space="preserve">Wed. November 8: </w:t>
      </w:r>
      <w:r w:rsidR="008F101A">
        <w:t>Destroyer of Worlds</w:t>
      </w:r>
    </w:p>
    <w:p w:rsidR="00A65BF8" w:rsidRDefault="00A65BF8" w:rsidP="00A65BF8">
      <w:r>
        <w:t>Fri. November 10: No Discussion</w:t>
      </w:r>
    </w:p>
    <w:p w:rsidR="00A65BF8" w:rsidRPr="00745F0E" w:rsidRDefault="00A65BF8" w:rsidP="00A65BF8">
      <w:smartTag w:uri="urn:schemas-microsoft-com:office:smarttags" w:element="place">
        <w:smartTag w:uri="urn:schemas-microsoft-com:office:smarttags" w:element="City">
          <w:r w:rsidRPr="00745F0E">
            <w:rPr>
              <w:u w:val="single"/>
            </w:rPr>
            <w:t>Reading</w:t>
          </w:r>
        </w:smartTag>
      </w:smartTag>
      <w:r w:rsidRPr="00745F0E">
        <w:t xml:space="preserve">: </w:t>
      </w:r>
    </w:p>
    <w:p w:rsidR="00A65BF8" w:rsidRDefault="00D3719C" w:rsidP="007561D4">
      <w:pPr>
        <w:ind w:firstLine="720"/>
      </w:pPr>
      <w:r>
        <w:t xml:space="preserve">Chambers and Piehler eds., </w:t>
      </w:r>
      <w:r w:rsidRPr="007473F4">
        <w:rPr>
          <w:i/>
        </w:rPr>
        <w:t>Major Problems in American Military History</w:t>
      </w:r>
      <w:r>
        <w:t>,</w:t>
      </w:r>
      <w:r w:rsidR="00624D95">
        <w:t xml:space="preserve"> 339-372.</w:t>
      </w:r>
    </w:p>
    <w:p w:rsidR="00A65BF8" w:rsidRDefault="00A65BF8" w:rsidP="00A65BF8">
      <w:pPr>
        <w:rPr>
          <w:b/>
        </w:rPr>
      </w:pPr>
    </w:p>
    <w:p w:rsidR="00A65BF8" w:rsidRPr="00506D79" w:rsidRDefault="00A65BF8" w:rsidP="00A65BF8">
      <w:pPr>
        <w:rPr>
          <w:b/>
        </w:rPr>
      </w:pPr>
      <w:r w:rsidRPr="00506D79">
        <w:rPr>
          <w:b/>
        </w:rPr>
        <w:t>WEEK 13</w:t>
      </w:r>
    </w:p>
    <w:p w:rsidR="00A65BF8" w:rsidRDefault="00A65BF8" w:rsidP="00A65BF8">
      <w:r>
        <w:t xml:space="preserve">Mon. November 13: </w:t>
      </w:r>
      <w:r w:rsidR="00956117">
        <w:t>Containment</w:t>
      </w:r>
      <w:r w:rsidR="002926FF">
        <w:t xml:space="preserve"> and Escalation</w:t>
      </w:r>
      <w:r w:rsidR="00956117">
        <w:t>—FILM PROJECT DUE</w:t>
      </w:r>
    </w:p>
    <w:p w:rsidR="002926FF" w:rsidRDefault="00A65BF8" w:rsidP="002926FF">
      <w:r>
        <w:t xml:space="preserve">Wed. November 15: </w:t>
      </w:r>
      <w:r w:rsidR="002926FF">
        <w:t>Tonkin to Tet</w:t>
      </w:r>
    </w:p>
    <w:p w:rsidR="00A65BF8" w:rsidRDefault="00A65BF8" w:rsidP="00A65BF8">
      <w:r>
        <w:t>Fri. November 17: Discussion</w:t>
      </w:r>
    </w:p>
    <w:p w:rsidR="00A65BF8" w:rsidRPr="005513C3" w:rsidRDefault="00A65BF8" w:rsidP="00A65BF8">
      <w:pPr>
        <w:rPr>
          <w:u w:val="single"/>
        </w:rPr>
      </w:pPr>
      <w:r w:rsidRPr="005513C3">
        <w:rPr>
          <w:u w:val="single"/>
        </w:rPr>
        <w:t>Reading:</w:t>
      </w:r>
    </w:p>
    <w:p w:rsidR="00A65BF8" w:rsidRDefault="00624D95" w:rsidP="007561D4">
      <w:pPr>
        <w:ind w:firstLine="720"/>
      </w:pPr>
      <w:r>
        <w:t xml:space="preserve">Chambers and Piehler eds., </w:t>
      </w:r>
      <w:r w:rsidRPr="007473F4">
        <w:rPr>
          <w:i/>
        </w:rPr>
        <w:t>Major Problems in American Military History</w:t>
      </w:r>
      <w:r>
        <w:t>, 374-407.</w:t>
      </w:r>
    </w:p>
    <w:p w:rsidR="00A65BF8" w:rsidRDefault="00A65BF8" w:rsidP="00A65BF8"/>
    <w:p w:rsidR="00A65BF8" w:rsidRPr="00506D79" w:rsidRDefault="00A65BF8" w:rsidP="00A65BF8">
      <w:pPr>
        <w:rPr>
          <w:b/>
        </w:rPr>
      </w:pPr>
      <w:r w:rsidRPr="00506D79">
        <w:rPr>
          <w:b/>
        </w:rPr>
        <w:t>WEEK 14</w:t>
      </w:r>
    </w:p>
    <w:p w:rsidR="002926FF" w:rsidRDefault="00A65BF8" w:rsidP="002926FF">
      <w:r>
        <w:t>Mon. November 20</w:t>
      </w:r>
      <w:r w:rsidR="002926FF">
        <w:t>:</w:t>
      </w:r>
      <w:r w:rsidR="002926FF" w:rsidRPr="002926FF">
        <w:t xml:space="preserve"> </w:t>
      </w:r>
      <w:r w:rsidR="002926FF">
        <w:t>Vietnamization</w:t>
      </w:r>
    </w:p>
    <w:p w:rsidR="00A65BF8" w:rsidRPr="002926FF" w:rsidRDefault="00A65BF8" w:rsidP="00A65BF8">
      <w:r>
        <w:t xml:space="preserve">Wed. November 22: </w:t>
      </w:r>
      <w:r w:rsidR="002926FF">
        <w:t>Thanksgiving Break, No Class</w:t>
      </w:r>
    </w:p>
    <w:p w:rsidR="00A65BF8" w:rsidRDefault="00A65BF8" w:rsidP="00A65BF8">
      <w:r>
        <w:t>Fri. November 24: Thanksgiving Break, No Class</w:t>
      </w:r>
    </w:p>
    <w:p w:rsidR="00A65BF8" w:rsidRDefault="00A65BF8" w:rsidP="00A65BF8">
      <w:pPr>
        <w:rPr>
          <w:rStyle w:val="st"/>
        </w:rPr>
      </w:pPr>
      <w:r w:rsidRPr="00745F0E">
        <w:rPr>
          <w:rStyle w:val="st"/>
          <w:u w:val="single"/>
        </w:rPr>
        <w:t>Reading</w:t>
      </w:r>
      <w:r w:rsidRPr="00745F0E">
        <w:rPr>
          <w:rStyle w:val="st"/>
        </w:rPr>
        <w:t xml:space="preserve">: </w:t>
      </w:r>
    </w:p>
    <w:p w:rsidR="00A65BF8" w:rsidRDefault="00624D95" w:rsidP="007561D4">
      <w:pPr>
        <w:ind w:firstLine="720"/>
      </w:pPr>
      <w:r>
        <w:lastRenderedPageBreak/>
        <w:t xml:space="preserve">Chambers and Piehler eds., </w:t>
      </w:r>
      <w:r w:rsidRPr="007473F4">
        <w:rPr>
          <w:i/>
        </w:rPr>
        <w:t>Major Problems in American Military History</w:t>
      </w:r>
      <w:r>
        <w:t>,</w:t>
      </w:r>
      <w:r w:rsidR="006C0970">
        <w:t xml:space="preserve"> 409-443.</w:t>
      </w:r>
    </w:p>
    <w:p w:rsidR="00A65BF8" w:rsidRDefault="00A65BF8" w:rsidP="00A65BF8"/>
    <w:p w:rsidR="00A65BF8" w:rsidRPr="00506D79" w:rsidRDefault="00A65BF8" w:rsidP="00A65BF8">
      <w:pPr>
        <w:rPr>
          <w:b/>
        </w:rPr>
      </w:pPr>
      <w:r w:rsidRPr="00506D79">
        <w:rPr>
          <w:b/>
        </w:rPr>
        <w:t>WEEK 15</w:t>
      </w:r>
    </w:p>
    <w:p w:rsidR="00A65BF8" w:rsidRDefault="00A65BF8" w:rsidP="00A65BF8">
      <w:r>
        <w:t xml:space="preserve">Mon. November 27: </w:t>
      </w:r>
      <w:r w:rsidR="006C0970">
        <w:t xml:space="preserve">Safe for Democracy? </w:t>
      </w:r>
    </w:p>
    <w:p w:rsidR="00A65BF8" w:rsidRDefault="00A65BF8" w:rsidP="00A65BF8">
      <w:r>
        <w:t xml:space="preserve">Wed. November 29: </w:t>
      </w:r>
      <w:r w:rsidR="006C0970">
        <w:t>Sand and Oil</w:t>
      </w:r>
    </w:p>
    <w:p w:rsidR="00A65BF8" w:rsidRDefault="00A65BF8" w:rsidP="00A65BF8">
      <w:r>
        <w:t xml:space="preserve">Fri. December 1: Discussion </w:t>
      </w:r>
    </w:p>
    <w:p w:rsidR="00A65BF8" w:rsidRPr="00745F0E" w:rsidRDefault="00A65BF8" w:rsidP="00A65BF8">
      <w:smartTag w:uri="urn:schemas-microsoft-com:office:smarttags" w:element="place">
        <w:smartTag w:uri="urn:schemas-microsoft-com:office:smarttags" w:element="City">
          <w:r w:rsidRPr="00745F0E">
            <w:rPr>
              <w:u w:val="single"/>
            </w:rPr>
            <w:t>Reading</w:t>
          </w:r>
        </w:smartTag>
      </w:smartTag>
      <w:r w:rsidRPr="00745F0E">
        <w:t xml:space="preserve">: </w:t>
      </w:r>
    </w:p>
    <w:p w:rsidR="00A65BF8" w:rsidRDefault="00A65BF8" w:rsidP="00A65BF8">
      <w:r>
        <w:tab/>
      </w:r>
      <w:r w:rsidR="00624D95">
        <w:t xml:space="preserve">Chambers and Piehler eds., </w:t>
      </w:r>
      <w:r w:rsidR="00624D95" w:rsidRPr="007473F4">
        <w:rPr>
          <w:i/>
        </w:rPr>
        <w:t>Major Problems in American Military History</w:t>
      </w:r>
      <w:r w:rsidR="00624D95">
        <w:t>,</w:t>
      </w:r>
      <w:r w:rsidR="006C0970">
        <w:t xml:space="preserve"> 445-487.</w:t>
      </w:r>
    </w:p>
    <w:p w:rsidR="00A65BF8" w:rsidRDefault="00A65BF8" w:rsidP="00A65BF8"/>
    <w:p w:rsidR="00A65BF8" w:rsidRPr="00506D79" w:rsidRDefault="00A65BF8" w:rsidP="00A65BF8">
      <w:pPr>
        <w:rPr>
          <w:b/>
        </w:rPr>
      </w:pPr>
      <w:r w:rsidRPr="00506D79">
        <w:rPr>
          <w:b/>
        </w:rPr>
        <w:t>WEEK 16</w:t>
      </w:r>
    </w:p>
    <w:p w:rsidR="00A65BF8" w:rsidRDefault="00A65BF8" w:rsidP="00A65BF8">
      <w:r>
        <w:t xml:space="preserve">Mon. December 4: </w:t>
      </w:r>
      <w:r w:rsidR="006C0970">
        <w:t>Terro</w:t>
      </w:r>
      <w:r w:rsidR="00624D95">
        <w:t>r</w:t>
      </w:r>
      <w:r w:rsidR="006C0970">
        <w:t xml:space="preserve"> and Counterinsurgency </w:t>
      </w:r>
    </w:p>
    <w:p w:rsidR="00A65BF8" w:rsidRDefault="00A65BF8" w:rsidP="00A65BF8">
      <w:r>
        <w:t xml:space="preserve">Wed. December 6: </w:t>
      </w:r>
      <w:r w:rsidR="006C0970">
        <w:t>Tomorrow’s War?</w:t>
      </w:r>
    </w:p>
    <w:p w:rsidR="00A65BF8" w:rsidRDefault="00A65BF8" w:rsidP="00A65BF8">
      <w:r>
        <w:t>Fri. December 8</w:t>
      </w:r>
      <w:r w:rsidR="005570F3">
        <w:t>: Exam Prep</w:t>
      </w:r>
    </w:p>
    <w:p w:rsidR="00A65BF8" w:rsidRDefault="00A65BF8" w:rsidP="00A65BF8">
      <w:pPr>
        <w:rPr>
          <w:u w:val="single"/>
        </w:rPr>
      </w:pPr>
    </w:p>
    <w:p w:rsidR="005570F3" w:rsidRDefault="005570F3" w:rsidP="00A65BF8"/>
    <w:p w:rsidR="00A65BF8" w:rsidRDefault="00A65BF8" w:rsidP="00A65BF8">
      <w:r>
        <w:t>EXAM WEEK: December 11-16</w:t>
      </w:r>
    </w:p>
    <w:p w:rsidR="00A65BF8" w:rsidRDefault="00A65BF8" w:rsidP="00A65BF8"/>
    <w:p w:rsidR="00A65BF8" w:rsidRDefault="00A65BF8" w:rsidP="00A65BF8"/>
    <w:p w:rsidR="00A65BF8" w:rsidRDefault="00A65BF8" w:rsidP="00A65BF8"/>
    <w:p w:rsidR="00A65BF8" w:rsidRDefault="00A65BF8" w:rsidP="00A65BF8">
      <w:pPr>
        <w:rPr>
          <w:iCs/>
        </w:rPr>
      </w:pPr>
      <w:r>
        <w:rPr>
          <w:iCs/>
        </w:rPr>
        <w:t xml:space="preserve">Disclaimer: </w:t>
      </w:r>
    </w:p>
    <w:p w:rsidR="00A65BF8" w:rsidRDefault="00A65BF8" w:rsidP="00A65BF8">
      <w:pPr>
        <w:rPr>
          <w:rFonts w:cs="Lucida Grande"/>
          <w:color w:val="0E0E0E"/>
        </w:rPr>
      </w:pPr>
      <w:r w:rsidRPr="0020495C">
        <w:rPr>
          <w:rFonts w:cs="Times"/>
          <w:i/>
        </w:rPr>
        <w:t xml:space="preserve">In the event of a major campus emergency, course requirements, deadlines and grading percentages are subject to changes that may be necessitated by a revised semester calendar or other circumstances beyond the instructor’s </w:t>
      </w:r>
      <w:r w:rsidRPr="0020495C">
        <w:rPr>
          <w:rFonts w:cs="Times"/>
          <w:i/>
        </w:rPr>
        <w:lastRenderedPageBreak/>
        <w:t xml:space="preserve">control. Relevant changes to this course will be posted </w:t>
      </w:r>
      <w:r>
        <w:rPr>
          <w:rFonts w:cs="Times"/>
          <w:i/>
        </w:rPr>
        <w:t xml:space="preserve">on Blackboard </w:t>
      </w:r>
      <w:r w:rsidRPr="0020495C">
        <w:rPr>
          <w:rFonts w:cs="Times"/>
          <w:i/>
        </w:rPr>
        <w:t xml:space="preserve">or can be obtained by contacting the instructor via email.  </w:t>
      </w:r>
      <w:r w:rsidRPr="0020495C">
        <w:rPr>
          <w:rFonts w:cs="Times"/>
          <w:i/>
          <w:u w:val="single"/>
        </w:rPr>
        <w:t>You are expected to read your @purdue.edu email on a frequent basis.</w:t>
      </w:r>
    </w:p>
    <w:p w:rsidR="00A65BF8" w:rsidRPr="00745F0E" w:rsidRDefault="00A65BF8" w:rsidP="00A65BF8"/>
    <w:p w:rsidR="00853791" w:rsidRDefault="00A76815"/>
    <w:sectPr w:rsidR="00853791" w:rsidSect="00B4178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F8C" w:rsidRDefault="00F56F8C" w:rsidP="00624D95">
      <w:r>
        <w:separator/>
      </w:r>
    </w:p>
  </w:endnote>
  <w:endnote w:type="continuationSeparator" w:id="0">
    <w:p w:rsidR="00F56F8C" w:rsidRDefault="00F56F8C" w:rsidP="0062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A7" w:rsidRDefault="0042268E" w:rsidP="00C01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65A7" w:rsidRDefault="00A76815" w:rsidP="00C01F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5A7" w:rsidRDefault="0042268E" w:rsidP="00C01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6815">
      <w:rPr>
        <w:rStyle w:val="PageNumber"/>
        <w:noProof/>
      </w:rPr>
      <w:t>1</w:t>
    </w:r>
    <w:r>
      <w:rPr>
        <w:rStyle w:val="PageNumber"/>
      </w:rPr>
      <w:fldChar w:fldCharType="end"/>
    </w:r>
  </w:p>
  <w:p w:rsidR="001F65A7" w:rsidRDefault="00A76815" w:rsidP="00C01F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F8C" w:rsidRDefault="00F56F8C" w:rsidP="00624D95">
      <w:r>
        <w:separator/>
      </w:r>
    </w:p>
  </w:footnote>
  <w:footnote w:type="continuationSeparator" w:id="0">
    <w:p w:rsidR="00F56F8C" w:rsidRDefault="00F56F8C" w:rsidP="00624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0C"/>
    <w:rsid w:val="0005034C"/>
    <w:rsid w:val="00070ED9"/>
    <w:rsid w:val="00176110"/>
    <w:rsid w:val="001A0615"/>
    <w:rsid w:val="001A4937"/>
    <w:rsid w:val="001A7359"/>
    <w:rsid w:val="002245AD"/>
    <w:rsid w:val="002926FF"/>
    <w:rsid w:val="0042268E"/>
    <w:rsid w:val="004908EB"/>
    <w:rsid w:val="004B2EE2"/>
    <w:rsid w:val="004D2B2A"/>
    <w:rsid w:val="00541E37"/>
    <w:rsid w:val="005570F3"/>
    <w:rsid w:val="00591310"/>
    <w:rsid w:val="00624D95"/>
    <w:rsid w:val="00696F44"/>
    <w:rsid w:val="006C0970"/>
    <w:rsid w:val="007473F4"/>
    <w:rsid w:val="007561D4"/>
    <w:rsid w:val="00795124"/>
    <w:rsid w:val="007B316A"/>
    <w:rsid w:val="008B5B97"/>
    <w:rsid w:val="008E0E3C"/>
    <w:rsid w:val="008F101A"/>
    <w:rsid w:val="00956117"/>
    <w:rsid w:val="0097206B"/>
    <w:rsid w:val="009B2458"/>
    <w:rsid w:val="00A034B6"/>
    <w:rsid w:val="00A65BF8"/>
    <w:rsid w:val="00A76815"/>
    <w:rsid w:val="00AB576B"/>
    <w:rsid w:val="00B0239A"/>
    <w:rsid w:val="00B02A80"/>
    <w:rsid w:val="00BC76A0"/>
    <w:rsid w:val="00C26436"/>
    <w:rsid w:val="00C352D0"/>
    <w:rsid w:val="00CC290C"/>
    <w:rsid w:val="00CD0A95"/>
    <w:rsid w:val="00CD3ACE"/>
    <w:rsid w:val="00D3719C"/>
    <w:rsid w:val="00D51FD4"/>
    <w:rsid w:val="00D644D6"/>
    <w:rsid w:val="00DF4FFD"/>
    <w:rsid w:val="00E42049"/>
    <w:rsid w:val="00ED49D7"/>
    <w:rsid w:val="00EF5C71"/>
    <w:rsid w:val="00F04D47"/>
    <w:rsid w:val="00F56F8C"/>
    <w:rsid w:val="00F8661D"/>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705C99C-4231-4164-A8D6-096FC81E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F8"/>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BF8"/>
    <w:rPr>
      <w:color w:val="0000FF"/>
      <w:u w:val="single"/>
    </w:rPr>
  </w:style>
  <w:style w:type="paragraph" w:styleId="Footer">
    <w:name w:val="footer"/>
    <w:basedOn w:val="Normal"/>
    <w:link w:val="FooterChar"/>
    <w:rsid w:val="00A65BF8"/>
    <w:pPr>
      <w:tabs>
        <w:tab w:val="center" w:pos="4320"/>
        <w:tab w:val="right" w:pos="8640"/>
      </w:tabs>
    </w:pPr>
  </w:style>
  <w:style w:type="character" w:customStyle="1" w:styleId="FooterChar">
    <w:name w:val="Footer Char"/>
    <w:basedOn w:val="DefaultParagraphFont"/>
    <w:link w:val="Footer"/>
    <w:rsid w:val="00A65BF8"/>
    <w:rPr>
      <w:rFonts w:eastAsia="Times New Roman"/>
      <w:szCs w:val="24"/>
    </w:rPr>
  </w:style>
  <w:style w:type="character" w:styleId="PageNumber">
    <w:name w:val="page number"/>
    <w:basedOn w:val="DefaultParagraphFont"/>
    <w:rsid w:val="00A65BF8"/>
  </w:style>
  <w:style w:type="character" w:customStyle="1" w:styleId="st">
    <w:name w:val="st"/>
    <w:basedOn w:val="DefaultParagraphFont"/>
    <w:rsid w:val="00A65BF8"/>
  </w:style>
  <w:style w:type="paragraph" w:styleId="BalloonText">
    <w:name w:val="Balloon Text"/>
    <w:basedOn w:val="Normal"/>
    <w:link w:val="BalloonTextChar"/>
    <w:uiPriority w:val="99"/>
    <w:semiHidden/>
    <w:unhideWhenUsed/>
    <w:rsid w:val="008E0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academic-integrity/" TargetMode="External"/><Relationship Id="rId3" Type="http://schemas.openxmlformats.org/officeDocument/2006/relationships/webSettings" Target="webSettings.xml"/><Relationship Id="rId7" Type="http://schemas.openxmlformats.org/officeDocument/2006/relationships/hyperlink" Target="http://www.purdue.edu/univreg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ejones@purdue.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Trenton C</dc:creator>
  <cp:keywords/>
  <dc:description/>
  <cp:lastModifiedBy>Knoeller, Julie A</cp:lastModifiedBy>
  <cp:revision>2</cp:revision>
  <cp:lastPrinted>2017-08-18T17:39:00Z</cp:lastPrinted>
  <dcterms:created xsi:type="dcterms:W3CDTF">2017-08-25T15:18:00Z</dcterms:created>
  <dcterms:modified xsi:type="dcterms:W3CDTF">2017-08-25T15:18:00Z</dcterms:modified>
</cp:coreProperties>
</file>